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20" w:rsidRPr="00786E20" w:rsidRDefault="00786E20" w:rsidP="00786E20">
      <w:pPr>
        <w:spacing w:after="0" w:line="240" w:lineRule="auto"/>
        <w:rPr>
          <w:rFonts w:ascii="Times New Roman" w:eastAsia="Times New Roman" w:hAnsi="Times New Roman" w:cs="Times New Roman"/>
          <w:sz w:val="24"/>
          <w:szCs w:val="24"/>
          <w:lang w:eastAsia="cs-CZ"/>
        </w:rPr>
      </w:pPr>
    </w:p>
    <w:tbl>
      <w:tblPr>
        <w:tblW w:w="94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89"/>
        <w:gridCol w:w="5031"/>
      </w:tblGrid>
      <w:tr w:rsidR="00786E20" w:rsidRPr="00786E20" w:rsidTr="00786E20">
        <w:tc>
          <w:tcPr>
            <w:tcW w:w="94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86E20" w:rsidRPr="00786E20" w:rsidRDefault="00786E20" w:rsidP="00786E20">
            <w:pPr>
              <w:spacing w:after="240" w:line="346" w:lineRule="atLeast"/>
              <w:jc w:val="center"/>
              <w:rPr>
                <w:rFonts w:ascii="Arial" w:eastAsia="Times New Roman" w:hAnsi="Arial" w:cs="Arial"/>
                <w:color w:val="323232"/>
                <w:lang w:eastAsia="cs-CZ"/>
              </w:rPr>
            </w:pPr>
            <w:r w:rsidRPr="00786E20">
              <w:rPr>
                <w:rFonts w:ascii="Arial" w:eastAsia="Times New Roman" w:hAnsi="Arial" w:cs="Arial"/>
                <w:color w:val="323232"/>
                <w:lang w:eastAsia="cs-CZ"/>
              </w:rPr>
              <w:t xml:space="preserve">Mateřská škola </w:t>
            </w:r>
            <w:r>
              <w:rPr>
                <w:rFonts w:ascii="Arial" w:eastAsia="Times New Roman" w:hAnsi="Arial" w:cs="Arial"/>
                <w:color w:val="323232"/>
                <w:lang w:eastAsia="cs-CZ"/>
              </w:rPr>
              <w:t>Holohlavy, Školní 124, Holohlavy, 503 03 Smiřice</w:t>
            </w:r>
          </w:p>
        </w:tc>
      </w:tr>
      <w:tr w:rsidR="00786E20" w:rsidRPr="00786E20" w:rsidTr="00786E20">
        <w:tc>
          <w:tcPr>
            <w:tcW w:w="94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86E20" w:rsidRPr="00786E20" w:rsidRDefault="00786E20" w:rsidP="00786E20">
            <w:pPr>
              <w:spacing w:after="0" w:line="346" w:lineRule="atLeast"/>
              <w:jc w:val="center"/>
              <w:rPr>
                <w:rFonts w:ascii="Arial" w:eastAsia="Times New Roman" w:hAnsi="Arial" w:cs="Arial"/>
                <w:color w:val="323232"/>
                <w:lang w:eastAsia="cs-CZ"/>
              </w:rPr>
            </w:pPr>
            <w:r w:rsidRPr="00786E20">
              <w:rPr>
                <w:rFonts w:ascii="Arial" w:eastAsia="Times New Roman" w:hAnsi="Arial" w:cs="Arial"/>
                <w:b/>
                <w:bCs/>
                <w:color w:val="323232"/>
                <w:sz w:val="27"/>
                <w:szCs w:val="27"/>
                <w:lang w:eastAsia="cs-CZ"/>
              </w:rPr>
              <w:t>ŠKOLNÍ ŘÁD MATEŘSKÉ ŠKOLY</w:t>
            </w:r>
          </w:p>
        </w:tc>
      </w:tr>
      <w:tr w:rsidR="00786E20" w:rsidRPr="00786E20" w:rsidTr="00786E20">
        <w:tc>
          <w:tcPr>
            <w:tcW w:w="4389" w:type="dxa"/>
            <w:tcBorders>
              <w:top w:val="outset" w:sz="6" w:space="0" w:color="auto"/>
              <w:left w:val="outset" w:sz="6" w:space="0" w:color="auto"/>
              <w:bottom w:val="outset" w:sz="6" w:space="0" w:color="auto"/>
              <w:right w:val="outset" w:sz="6" w:space="0" w:color="auto"/>
            </w:tcBorders>
            <w:shd w:val="clear" w:color="auto" w:fill="FFFFFF"/>
            <w:hideMark/>
          </w:tcPr>
          <w:p w:rsidR="00786E20" w:rsidRPr="00786E20" w:rsidRDefault="00786E20" w:rsidP="00786E20">
            <w:pPr>
              <w:spacing w:before="119" w:after="240" w:line="346" w:lineRule="atLeast"/>
              <w:rPr>
                <w:rFonts w:ascii="Arial" w:eastAsia="Times New Roman" w:hAnsi="Arial" w:cs="Arial"/>
                <w:color w:val="323232"/>
                <w:lang w:eastAsia="cs-CZ"/>
              </w:rPr>
            </w:pPr>
            <w:r w:rsidRPr="00786E20">
              <w:rPr>
                <w:rFonts w:ascii="Arial" w:eastAsia="Times New Roman" w:hAnsi="Arial" w:cs="Arial"/>
                <w:color w:val="323232"/>
                <w:lang w:eastAsia="cs-CZ"/>
              </w:rPr>
              <w:t>Č.j.: Spisový / skartační znak</w:t>
            </w:r>
          </w:p>
        </w:tc>
        <w:tc>
          <w:tcPr>
            <w:tcW w:w="5031" w:type="dxa"/>
            <w:tcBorders>
              <w:top w:val="outset" w:sz="6" w:space="0" w:color="auto"/>
              <w:left w:val="outset" w:sz="6" w:space="0" w:color="auto"/>
              <w:bottom w:val="outset" w:sz="6" w:space="0" w:color="auto"/>
              <w:right w:val="outset" w:sz="6" w:space="0" w:color="auto"/>
            </w:tcBorders>
            <w:shd w:val="clear" w:color="auto" w:fill="FFFFFF"/>
            <w:hideMark/>
          </w:tcPr>
          <w:p w:rsidR="00786E20" w:rsidRPr="00786E20" w:rsidRDefault="00547C7C" w:rsidP="00547C7C">
            <w:pPr>
              <w:spacing w:after="0" w:line="346" w:lineRule="atLeast"/>
              <w:rPr>
                <w:rFonts w:ascii="Arial" w:eastAsia="Times New Roman" w:hAnsi="Arial" w:cs="Arial"/>
                <w:color w:val="323232"/>
                <w:lang w:eastAsia="cs-CZ"/>
              </w:rPr>
            </w:pPr>
            <w:r>
              <w:rPr>
                <w:rFonts w:ascii="Arial" w:eastAsia="Times New Roman" w:hAnsi="Arial" w:cs="Arial"/>
                <w:b/>
                <w:bCs/>
                <w:color w:val="323232"/>
                <w:lang w:eastAsia="cs-CZ"/>
              </w:rPr>
              <w:t>175</w:t>
            </w:r>
            <w:r w:rsidR="006A463E">
              <w:rPr>
                <w:rFonts w:ascii="Arial" w:eastAsia="Times New Roman" w:hAnsi="Arial" w:cs="Arial"/>
                <w:b/>
                <w:bCs/>
                <w:color w:val="323232"/>
                <w:lang w:eastAsia="cs-CZ"/>
              </w:rPr>
              <w:t>/202</w:t>
            </w:r>
            <w:r>
              <w:rPr>
                <w:rFonts w:ascii="Arial" w:eastAsia="Times New Roman" w:hAnsi="Arial" w:cs="Arial"/>
                <w:b/>
                <w:bCs/>
                <w:color w:val="323232"/>
                <w:lang w:eastAsia="cs-CZ"/>
              </w:rPr>
              <w:t xml:space="preserve">3  </w:t>
            </w:r>
          </w:p>
        </w:tc>
      </w:tr>
      <w:tr w:rsidR="00786E20" w:rsidRPr="00786E20" w:rsidTr="00786E20">
        <w:tc>
          <w:tcPr>
            <w:tcW w:w="4389" w:type="dxa"/>
            <w:tcBorders>
              <w:top w:val="outset" w:sz="6" w:space="0" w:color="auto"/>
              <w:left w:val="outset" w:sz="6" w:space="0" w:color="auto"/>
              <w:bottom w:val="outset" w:sz="6" w:space="0" w:color="auto"/>
              <w:right w:val="outset" w:sz="6" w:space="0" w:color="auto"/>
            </w:tcBorders>
            <w:shd w:val="clear" w:color="auto" w:fill="FFFFFF"/>
            <w:hideMark/>
          </w:tcPr>
          <w:p w:rsidR="00786E20" w:rsidRPr="00786E20" w:rsidRDefault="00786E20" w:rsidP="00786E20">
            <w:pPr>
              <w:spacing w:before="119" w:after="240" w:line="346" w:lineRule="atLeast"/>
              <w:rPr>
                <w:rFonts w:ascii="Arial" w:eastAsia="Times New Roman" w:hAnsi="Arial" w:cs="Arial"/>
                <w:color w:val="323232"/>
                <w:lang w:eastAsia="cs-CZ"/>
              </w:rPr>
            </w:pPr>
            <w:r w:rsidRPr="00786E20">
              <w:rPr>
                <w:rFonts w:ascii="Arial" w:eastAsia="Times New Roman" w:hAnsi="Arial" w:cs="Arial"/>
                <w:color w:val="323232"/>
                <w:lang w:eastAsia="cs-CZ"/>
              </w:rPr>
              <w:t>Vypracoval:</w:t>
            </w:r>
          </w:p>
        </w:tc>
        <w:tc>
          <w:tcPr>
            <w:tcW w:w="5031" w:type="dxa"/>
            <w:tcBorders>
              <w:top w:val="outset" w:sz="6" w:space="0" w:color="auto"/>
              <w:left w:val="outset" w:sz="6" w:space="0" w:color="auto"/>
              <w:bottom w:val="outset" w:sz="6" w:space="0" w:color="auto"/>
              <w:right w:val="outset" w:sz="6" w:space="0" w:color="auto"/>
            </w:tcBorders>
            <w:shd w:val="clear" w:color="auto" w:fill="FFFFFF"/>
            <w:hideMark/>
          </w:tcPr>
          <w:p w:rsidR="00786E20" w:rsidRPr="00786E20" w:rsidRDefault="00523B3B" w:rsidP="00786E20">
            <w:pPr>
              <w:spacing w:before="119" w:after="240" w:line="346" w:lineRule="atLeast"/>
              <w:rPr>
                <w:rFonts w:ascii="Arial" w:eastAsia="Times New Roman" w:hAnsi="Arial" w:cs="Arial"/>
                <w:color w:val="323232"/>
                <w:lang w:eastAsia="cs-CZ"/>
              </w:rPr>
            </w:pPr>
            <w:r>
              <w:rPr>
                <w:rFonts w:ascii="Arial" w:eastAsia="Times New Roman" w:hAnsi="Arial" w:cs="Arial"/>
                <w:color w:val="323232"/>
                <w:lang w:eastAsia="cs-CZ"/>
              </w:rPr>
              <w:t>Bc. Gabriela Baluchová</w:t>
            </w:r>
          </w:p>
        </w:tc>
      </w:tr>
      <w:tr w:rsidR="00786E20" w:rsidRPr="00786E20" w:rsidTr="00786E20">
        <w:tc>
          <w:tcPr>
            <w:tcW w:w="4389" w:type="dxa"/>
            <w:tcBorders>
              <w:top w:val="outset" w:sz="6" w:space="0" w:color="auto"/>
              <w:left w:val="outset" w:sz="6" w:space="0" w:color="auto"/>
              <w:bottom w:val="outset" w:sz="6" w:space="0" w:color="auto"/>
              <w:right w:val="outset" w:sz="6" w:space="0" w:color="auto"/>
            </w:tcBorders>
            <w:shd w:val="clear" w:color="auto" w:fill="FFFFFF"/>
          </w:tcPr>
          <w:p w:rsidR="00786E20" w:rsidRPr="00786E20" w:rsidRDefault="00786E20" w:rsidP="00786E20">
            <w:pPr>
              <w:spacing w:before="119" w:after="240" w:line="346" w:lineRule="atLeast"/>
              <w:rPr>
                <w:rFonts w:ascii="Arial" w:eastAsia="Times New Roman" w:hAnsi="Arial" w:cs="Arial"/>
                <w:color w:val="323232"/>
                <w:lang w:eastAsia="cs-CZ"/>
              </w:rPr>
            </w:pPr>
            <w:r w:rsidRPr="00786E20">
              <w:rPr>
                <w:rFonts w:ascii="Arial" w:eastAsia="Times New Roman" w:hAnsi="Arial" w:cs="Arial"/>
                <w:color w:val="323232"/>
                <w:lang w:eastAsia="cs-CZ"/>
              </w:rPr>
              <w:t>Pedagogická rada projednala dne:</w:t>
            </w:r>
          </w:p>
        </w:tc>
        <w:tc>
          <w:tcPr>
            <w:tcW w:w="5031" w:type="dxa"/>
            <w:tcBorders>
              <w:top w:val="outset" w:sz="6" w:space="0" w:color="auto"/>
              <w:left w:val="outset" w:sz="6" w:space="0" w:color="auto"/>
              <w:bottom w:val="outset" w:sz="6" w:space="0" w:color="auto"/>
              <w:right w:val="outset" w:sz="6" w:space="0" w:color="auto"/>
            </w:tcBorders>
            <w:shd w:val="clear" w:color="auto" w:fill="FFFFFF"/>
          </w:tcPr>
          <w:p w:rsidR="00786E20" w:rsidRPr="00786E20" w:rsidRDefault="003E5423" w:rsidP="00547C7C">
            <w:pPr>
              <w:spacing w:before="119" w:after="240" w:line="346" w:lineRule="atLeast"/>
              <w:rPr>
                <w:rFonts w:ascii="Arial" w:eastAsia="Times New Roman" w:hAnsi="Arial" w:cs="Arial"/>
                <w:color w:val="323232"/>
                <w:lang w:eastAsia="cs-CZ"/>
              </w:rPr>
            </w:pPr>
            <w:r>
              <w:rPr>
                <w:rFonts w:ascii="Arial" w:eastAsia="Times New Roman" w:hAnsi="Arial" w:cs="Arial"/>
                <w:color w:val="323232"/>
                <w:lang w:eastAsia="cs-CZ"/>
              </w:rPr>
              <w:t>30</w:t>
            </w:r>
            <w:r w:rsidR="00547C7C">
              <w:rPr>
                <w:rFonts w:ascii="Arial" w:eastAsia="Times New Roman" w:hAnsi="Arial" w:cs="Arial"/>
                <w:color w:val="323232"/>
                <w:lang w:eastAsia="cs-CZ"/>
              </w:rPr>
              <w:t xml:space="preserve">. </w:t>
            </w:r>
            <w:r w:rsidR="0077593E">
              <w:rPr>
                <w:rFonts w:ascii="Arial" w:eastAsia="Times New Roman" w:hAnsi="Arial" w:cs="Arial"/>
                <w:color w:val="323232"/>
                <w:lang w:eastAsia="cs-CZ"/>
              </w:rPr>
              <w:t>8. 20</w:t>
            </w:r>
            <w:r w:rsidR="002C63B1">
              <w:rPr>
                <w:rFonts w:ascii="Arial" w:eastAsia="Times New Roman" w:hAnsi="Arial" w:cs="Arial"/>
                <w:color w:val="323232"/>
                <w:lang w:eastAsia="cs-CZ"/>
              </w:rPr>
              <w:t>2</w:t>
            </w:r>
            <w:r w:rsidR="00547C7C">
              <w:rPr>
                <w:rFonts w:ascii="Arial" w:eastAsia="Times New Roman" w:hAnsi="Arial" w:cs="Arial"/>
                <w:color w:val="323232"/>
                <w:lang w:eastAsia="cs-CZ"/>
              </w:rPr>
              <w:t>3</w:t>
            </w:r>
          </w:p>
        </w:tc>
      </w:tr>
      <w:tr w:rsidR="00786E20" w:rsidRPr="00786E20" w:rsidTr="00786E20">
        <w:tc>
          <w:tcPr>
            <w:tcW w:w="4389" w:type="dxa"/>
            <w:tcBorders>
              <w:top w:val="outset" w:sz="6" w:space="0" w:color="auto"/>
              <w:left w:val="outset" w:sz="6" w:space="0" w:color="auto"/>
              <w:bottom w:val="outset" w:sz="6" w:space="0" w:color="auto"/>
              <w:right w:val="outset" w:sz="6" w:space="0" w:color="auto"/>
            </w:tcBorders>
            <w:shd w:val="clear" w:color="auto" w:fill="FFFFFF"/>
            <w:hideMark/>
          </w:tcPr>
          <w:p w:rsidR="00786E20" w:rsidRPr="00786E20" w:rsidRDefault="00786E20" w:rsidP="00786E20">
            <w:pPr>
              <w:spacing w:before="119" w:after="240" w:line="346" w:lineRule="atLeast"/>
              <w:rPr>
                <w:rFonts w:ascii="Arial" w:eastAsia="Times New Roman" w:hAnsi="Arial" w:cs="Arial"/>
                <w:color w:val="323232"/>
                <w:lang w:eastAsia="cs-CZ"/>
              </w:rPr>
            </w:pPr>
            <w:r w:rsidRPr="00786E20">
              <w:rPr>
                <w:rFonts w:ascii="Arial" w:eastAsia="Times New Roman" w:hAnsi="Arial" w:cs="Arial"/>
                <w:color w:val="323232"/>
                <w:lang w:eastAsia="cs-CZ"/>
              </w:rPr>
              <w:t>Řád nabývá účinnosti dne:</w:t>
            </w:r>
          </w:p>
        </w:tc>
        <w:tc>
          <w:tcPr>
            <w:tcW w:w="5031" w:type="dxa"/>
            <w:tcBorders>
              <w:top w:val="outset" w:sz="6" w:space="0" w:color="auto"/>
              <w:left w:val="outset" w:sz="6" w:space="0" w:color="auto"/>
              <w:bottom w:val="outset" w:sz="6" w:space="0" w:color="auto"/>
              <w:right w:val="outset" w:sz="6" w:space="0" w:color="auto"/>
            </w:tcBorders>
            <w:shd w:val="clear" w:color="auto" w:fill="FFFFFF"/>
            <w:hideMark/>
          </w:tcPr>
          <w:p w:rsidR="00786E20" w:rsidRPr="00786E20" w:rsidRDefault="002C63B1" w:rsidP="00547C7C">
            <w:pPr>
              <w:spacing w:before="119" w:after="240" w:line="346" w:lineRule="atLeast"/>
              <w:rPr>
                <w:rFonts w:ascii="Arial" w:eastAsia="Times New Roman" w:hAnsi="Arial" w:cs="Arial"/>
                <w:color w:val="323232"/>
                <w:lang w:eastAsia="cs-CZ"/>
              </w:rPr>
            </w:pPr>
            <w:r>
              <w:rPr>
                <w:rFonts w:ascii="Arial" w:eastAsia="Times New Roman" w:hAnsi="Arial" w:cs="Arial"/>
                <w:color w:val="323232"/>
                <w:lang w:eastAsia="cs-CZ"/>
              </w:rPr>
              <w:t>1</w:t>
            </w:r>
            <w:r w:rsidR="0077593E">
              <w:rPr>
                <w:rFonts w:ascii="Arial" w:eastAsia="Times New Roman" w:hAnsi="Arial" w:cs="Arial"/>
                <w:color w:val="323232"/>
                <w:lang w:eastAsia="cs-CZ"/>
              </w:rPr>
              <w:t>. 9</w:t>
            </w:r>
            <w:r w:rsidR="00786E20">
              <w:rPr>
                <w:rFonts w:ascii="Arial" w:eastAsia="Times New Roman" w:hAnsi="Arial" w:cs="Arial"/>
                <w:color w:val="323232"/>
                <w:lang w:eastAsia="cs-CZ"/>
              </w:rPr>
              <w:t xml:space="preserve">. </w:t>
            </w:r>
            <w:r w:rsidR="0077593E">
              <w:rPr>
                <w:rFonts w:ascii="Arial" w:eastAsia="Times New Roman" w:hAnsi="Arial" w:cs="Arial"/>
                <w:color w:val="323232"/>
                <w:lang w:eastAsia="cs-CZ"/>
              </w:rPr>
              <w:t>20</w:t>
            </w:r>
            <w:r>
              <w:rPr>
                <w:rFonts w:ascii="Arial" w:eastAsia="Times New Roman" w:hAnsi="Arial" w:cs="Arial"/>
                <w:color w:val="323232"/>
                <w:lang w:eastAsia="cs-CZ"/>
              </w:rPr>
              <w:t>2</w:t>
            </w:r>
            <w:r w:rsidR="00547C7C">
              <w:rPr>
                <w:rFonts w:ascii="Arial" w:eastAsia="Times New Roman" w:hAnsi="Arial" w:cs="Arial"/>
                <w:color w:val="323232"/>
                <w:lang w:eastAsia="cs-CZ"/>
              </w:rPr>
              <w:t>3</w:t>
            </w:r>
          </w:p>
        </w:tc>
      </w:tr>
    </w:tbl>
    <w:p w:rsidR="00786E20" w:rsidRDefault="00786E20" w:rsidP="002A5FB2">
      <w:pPr>
        <w:shd w:val="clear" w:color="auto" w:fill="FFFFFF"/>
        <w:spacing w:after="240" w:line="346" w:lineRule="atLeast"/>
        <w:rPr>
          <w:rFonts w:ascii="Arial" w:eastAsia="Times New Roman" w:hAnsi="Arial" w:cs="Arial"/>
          <w:color w:val="323232"/>
          <w:lang w:eastAsia="cs-CZ"/>
        </w:rPr>
      </w:pPr>
    </w:p>
    <w:p w:rsidR="002A5FB2" w:rsidRPr="002A5FB2" w:rsidRDefault="002A5FB2" w:rsidP="002A5FB2">
      <w:pPr>
        <w:shd w:val="clear" w:color="auto" w:fill="FFFFFF"/>
        <w:spacing w:after="240" w:line="346" w:lineRule="atLeast"/>
        <w:rPr>
          <w:rFonts w:ascii="Arial" w:eastAsia="Times New Roman" w:hAnsi="Arial" w:cs="Arial"/>
          <w:color w:val="323232"/>
          <w:lang w:eastAsia="cs-CZ"/>
        </w:rPr>
      </w:pPr>
      <w:r w:rsidRPr="002A5FB2">
        <w:rPr>
          <w:rFonts w:ascii="Arial" w:eastAsia="Times New Roman" w:hAnsi="Arial" w:cs="Arial"/>
          <w:color w:val="323232"/>
          <w:lang w:eastAsia="cs-CZ"/>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C23A95" w:rsidRPr="00A40247" w:rsidRDefault="00C23A95" w:rsidP="00C23A95">
      <w:pPr>
        <w:jc w:val="both"/>
        <w:rPr>
          <w:rFonts w:ascii="Verdana" w:hAnsi="Verdana" w:cs="Century Schoolbook"/>
          <w:b/>
          <w:bCs/>
          <w:u w:val="single"/>
        </w:rPr>
      </w:pPr>
      <w:r w:rsidRPr="00A40247">
        <w:rPr>
          <w:rFonts w:ascii="Verdana" w:hAnsi="Verdana" w:cs="Century Schoolbook"/>
          <w:b/>
          <w:bCs/>
          <w:u w:val="single"/>
        </w:rPr>
        <w:t>Údaje o zařízení:</w:t>
      </w:r>
    </w:p>
    <w:p w:rsidR="00C23A95" w:rsidRPr="00A40247" w:rsidRDefault="00C23A95" w:rsidP="00C23A95">
      <w:pPr>
        <w:jc w:val="both"/>
        <w:rPr>
          <w:rFonts w:ascii="Verdana" w:hAnsi="Verdana" w:cs="Century Schoolbook"/>
        </w:rPr>
      </w:pPr>
      <w:r w:rsidRPr="00A40247">
        <w:rPr>
          <w:rFonts w:ascii="Verdana" w:hAnsi="Verdana" w:cs="Century Schoolbook"/>
        </w:rPr>
        <w:t xml:space="preserve">   Název: Mateřská škola, Holohlavy</w:t>
      </w:r>
    </w:p>
    <w:p w:rsidR="00C23A95" w:rsidRPr="00A40247" w:rsidRDefault="00C23A95" w:rsidP="00C23A95">
      <w:pPr>
        <w:jc w:val="both"/>
        <w:rPr>
          <w:rFonts w:ascii="Verdana" w:hAnsi="Verdana" w:cs="Century Schoolbook"/>
        </w:rPr>
      </w:pPr>
      <w:r w:rsidRPr="00A40247">
        <w:rPr>
          <w:rFonts w:ascii="Verdana" w:hAnsi="Verdana" w:cs="Century Schoolbook"/>
        </w:rPr>
        <w:t xml:space="preserve">   Adresa: Školní 124, Holohlavy, 503 03 Smiřice</w:t>
      </w:r>
    </w:p>
    <w:p w:rsidR="00C23A95" w:rsidRPr="00A40247" w:rsidRDefault="00C23A95" w:rsidP="00C23A95">
      <w:pPr>
        <w:jc w:val="both"/>
        <w:rPr>
          <w:rFonts w:ascii="Verdana" w:hAnsi="Verdana" w:cs="Century Schoolbook"/>
        </w:rPr>
      </w:pPr>
      <w:r w:rsidRPr="00A40247">
        <w:rPr>
          <w:rFonts w:ascii="Verdana" w:hAnsi="Verdana" w:cs="Century Schoolbook"/>
        </w:rPr>
        <w:t xml:space="preserve">   E-mail: </w:t>
      </w:r>
      <w:hyperlink r:id="rId8" w:history="1">
        <w:r w:rsidRPr="00A40247">
          <w:rPr>
            <w:rStyle w:val="Hypertextovodkaz"/>
            <w:rFonts w:ascii="Verdana" w:hAnsi="Verdana" w:cs="Century Schoolbook"/>
            <w:b/>
            <w:bCs/>
          </w:rPr>
          <w:t>ms.holohlavy@seznam.cz</w:t>
        </w:r>
      </w:hyperlink>
    </w:p>
    <w:p w:rsidR="00C23A95" w:rsidRPr="00A40247" w:rsidRDefault="00C23A95" w:rsidP="00C23A95">
      <w:pPr>
        <w:jc w:val="both"/>
        <w:rPr>
          <w:rFonts w:ascii="Verdana" w:hAnsi="Verdana" w:cs="Century Schoolbook"/>
        </w:rPr>
      </w:pPr>
      <w:r w:rsidRPr="00A40247">
        <w:rPr>
          <w:rFonts w:ascii="Verdana" w:hAnsi="Verdana" w:cs="Century Schoolbook"/>
        </w:rPr>
        <w:t xml:space="preserve">   www: </w:t>
      </w:r>
      <w:r w:rsidR="00547C7C">
        <w:rPr>
          <w:rFonts w:ascii="Verdana" w:hAnsi="Verdana" w:cs="Century Schoolbook"/>
        </w:rPr>
        <w:t>skolka</w:t>
      </w:r>
      <w:r w:rsidRPr="00A40247">
        <w:rPr>
          <w:rFonts w:ascii="Verdana" w:hAnsi="Verdana" w:cs="Century Schoolbook"/>
        </w:rPr>
        <w:t xml:space="preserve">holohlavy.cz </w:t>
      </w:r>
    </w:p>
    <w:p w:rsidR="00C23A95" w:rsidRPr="00A40247" w:rsidRDefault="00C23A95" w:rsidP="00C23A95">
      <w:pPr>
        <w:jc w:val="both"/>
        <w:rPr>
          <w:rFonts w:ascii="Verdana" w:hAnsi="Verdana" w:cs="Century Schoolbook"/>
        </w:rPr>
      </w:pPr>
      <w:r w:rsidRPr="00A40247">
        <w:rPr>
          <w:rFonts w:ascii="Verdana" w:hAnsi="Verdana" w:cs="Century Schoolbook"/>
        </w:rPr>
        <w:t xml:space="preserve">   Telefon: 495 422 714</w:t>
      </w:r>
    </w:p>
    <w:p w:rsidR="00C23A95" w:rsidRPr="00A40247" w:rsidRDefault="00C23A95" w:rsidP="00C23A95">
      <w:pPr>
        <w:jc w:val="both"/>
        <w:rPr>
          <w:rFonts w:ascii="Verdana" w:hAnsi="Verdana" w:cs="Century Schoolbook"/>
        </w:rPr>
      </w:pPr>
      <w:r w:rsidRPr="00A40247">
        <w:rPr>
          <w:rFonts w:ascii="Verdana" w:hAnsi="Verdana" w:cs="Century Schoolbook"/>
        </w:rPr>
        <w:t xml:space="preserve">   Telefon školní jídelna: 73</w:t>
      </w:r>
      <w:r w:rsidR="00547C7C">
        <w:rPr>
          <w:rFonts w:ascii="Verdana" w:hAnsi="Verdana" w:cs="Century Schoolbook"/>
        </w:rPr>
        <w:t>3 249 664</w:t>
      </w:r>
    </w:p>
    <w:p w:rsidR="00C23A95" w:rsidRPr="00A40247" w:rsidRDefault="00C23A95" w:rsidP="00C23A95">
      <w:pPr>
        <w:jc w:val="both"/>
        <w:rPr>
          <w:rFonts w:ascii="Verdana" w:hAnsi="Verdana"/>
        </w:rPr>
      </w:pPr>
      <w:r w:rsidRPr="00A40247">
        <w:rPr>
          <w:rFonts w:ascii="Verdana" w:hAnsi="Verdana"/>
        </w:rPr>
        <w:t xml:space="preserve">   IČO: 70981540</w:t>
      </w:r>
    </w:p>
    <w:p w:rsidR="00C23A95" w:rsidRPr="00A40247" w:rsidRDefault="00C23A95" w:rsidP="00C23A95">
      <w:pPr>
        <w:jc w:val="both"/>
        <w:rPr>
          <w:rFonts w:ascii="Verdana" w:hAnsi="Verdana" w:cs="Century Schoolbook"/>
        </w:rPr>
      </w:pPr>
      <w:r w:rsidRPr="00A40247">
        <w:rPr>
          <w:rFonts w:ascii="Verdana" w:hAnsi="Verdana" w:cs="Century Schoolbook"/>
        </w:rPr>
        <w:t xml:space="preserve">   IZO: 600087760</w:t>
      </w:r>
    </w:p>
    <w:p w:rsidR="00C23A95" w:rsidRPr="00A40247" w:rsidRDefault="00C23A95" w:rsidP="00C23A95">
      <w:pPr>
        <w:jc w:val="both"/>
        <w:rPr>
          <w:rFonts w:ascii="Verdana" w:hAnsi="Verdana" w:cs="Century Schoolbook"/>
        </w:rPr>
      </w:pPr>
      <w:r w:rsidRPr="00A40247">
        <w:rPr>
          <w:rFonts w:ascii="Verdana" w:hAnsi="Verdana" w:cs="Century Schoolbook"/>
        </w:rPr>
        <w:t xml:space="preserve">   Odpovědná osoba: </w:t>
      </w:r>
      <w:r w:rsidR="00547C7C">
        <w:rPr>
          <w:rFonts w:ascii="Verdana" w:hAnsi="Verdana" w:cs="Century Schoolbook"/>
        </w:rPr>
        <w:t>Bc. Gabriela Baluchová</w:t>
      </w:r>
      <w:r w:rsidRPr="00A40247">
        <w:rPr>
          <w:rFonts w:ascii="Verdana" w:hAnsi="Verdana" w:cs="Century Schoolbook"/>
        </w:rPr>
        <w:t xml:space="preserve">, ředitelka MŠ, </w:t>
      </w:r>
    </w:p>
    <w:p w:rsidR="00C23A95" w:rsidRPr="00A40247" w:rsidRDefault="00C23A95" w:rsidP="00C23A95">
      <w:pPr>
        <w:jc w:val="both"/>
        <w:rPr>
          <w:rFonts w:ascii="Verdana" w:hAnsi="Verdana" w:cs="Century Schoolbook"/>
        </w:rPr>
      </w:pPr>
      <w:r w:rsidRPr="00A40247">
        <w:rPr>
          <w:rFonts w:ascii="Verdana" w:hAnsi="Verdana" w:cs="Century Schoolbook"/>
        </w:rPr>
        <w:t xml:space="preserve">   Zřizovatel:</w:t>
      </w:r>
      <w:r w:rsidR="00547C7C">
        <w:rPr>
          <w:rFonts w:ascii="Verdana" w:hAnsi="Verdana" w:cs="Century Schoolbook"/>
        </w:rPr>
        <w:t xml:space="preserve"> </w:t>
      </w:r>
      <w:r w:rsidRPr="00A40247">
        <w:rPr>
          <w:rFonts w:ascii="Verdana" w:hAnsi="Verdana" w:cs="Century Schoolbook"/>
        </w:rPr>
        <w:t>obec Holohlavy</w:t>
      </w:r>
    </w:p>
    <w:p w:rsidR="00C23A95" w:rsidRPr="00A40247" w:rsidRDefault="00C23A95" w:rsidP="00C23A95">
      <w:pPr>
        <w:jc w:val="both"/>
        <w:rPr>
          <w:rFonts w:ascii="Verdana" w:hAnsi="Verdana" w:cs="Century Schoolbook"/>
        </w:rPr>
      </w:pPr>
      <w:r w:rsidRPr="00A40247">
        <w:rPr>
          <w:rFonts w:ascii="Verdana" w:hAnsi="Verdana" w:cs="Century Schoolbook"/>
        </w:rPr>
        <w:t xml:space="preserve">   Typ zařízení: mateřská škola s celodenním provozem</w:t>
      </w:r>
    </w:p>
    <w:p w:rsidR="00C23A95" w:rsidRPr="00A40247" w:rsidRDefault="00C23A95" w:rsidP="00C23A95">
      <w:pPr>
        <w:jc w:val="both"/>
        <w:rPr>
          <w:rFonts w:ascii="Verdana" w:hAnsi="Verdana" w:cs="Century Schoolbook"/>
        </w:rPr>
      </w:pPr>
      <w:r w:rsidRPr="00A40247">
        <w:rPr>
          <w:rFonts w:ascii="Verdana" w:hAnsi="Verdana" w:cs="Century Schoolbook"/>
        </w:rPr>
        <w:t xml:space="preserve">   Cílová kapacita</w:t>
      </w:r>
      <w:r w:rsidR="00C7602C">
        <w:rPr>
          <w:rFonts w:ascii="Verdana" w:hAnsi="Verdana" w:cs="Century Schoolbook"/>
        </w:rPr>
        <w:t>: 68</w:t>
      </w:r>
      <w:r w:rsidRPr="00A40247">
        <w:rPr>
          <w:rFonts w:ascii="Verdana" w:hAnsi="Verdana" w:cs="Century Schoolbook"/>
        </w:rPr>
        <w:t xml:space="preserve"> dětí</w:t>
      </w:r>
    </w:p>
    <w:p w:rsidR="00C23A95" w:rsidRPr="00A40247" w:rsidRDefault="00C23A95" w:rsidP="00C23A95">
      <w:pPr>
        <w:jc w:val="both"/>
        <w:rPr>
          <w:rFonts w:ascii="Verdana" w:hAnsi="Verdana" w:cs="Century Schoolbook"/>
        </w:rPr>
      </w:pPr>
      <w:r w:rsidRPr="00A40247">
        <w:rPr>
          <w:rFonts w:ascii="Verdana" w:hAnsi="Verdana" w:cs="Century Schoolbook"/>
        </w:rPr>
        <w:t xml:space="preserve">   Provozní doba: 6.30 – 16.30hod.</w:t>
      </w:r>
    </w:p>
    <w:p w:rsidR="00C23A95" w:rsidRPr="00A40247" w:rsidRDefault="00C23A95" w:rsidP="00C23A95">
      <w:pPr>
        <w:jc w:val="both"/>
        <w:rPr>
          <w:rFonts w:ascii="Verdana" w:hAnsi="Verdana"/>
        </w:rPr>
      </w:pPr>
    </w:p>
    <w:p w:rsidR="00C23A95" w:rsidRDefault="00C23A95" w:rsidP="00C23A95">
      <w:pPr>
        <w:jc w:val="both"/>
        <w:rPr>
          <w:rFonts w:ascii="Verdana" w:hAnsi="Verdana"/>
        </w:rPr>
      </w:pPr>
    </w:p>
    <w:p w:rsidR="00DE23AA" w:rsidRDefault="00DE23AA" w:rsidP="00C23A95">
      <w:pPr>
        <w:jc w:val="both"/>
        <w:rPr>
          <w:rFonts w:ascii="Verdana" w:hAnsi="Verdana"/>
        </w:rPr>
      </w:pPr>
    </w:p>
    <w:p w:rsidR="00C23A95" w:rsidRPr="00A40247" w:rsidRDefault="00DE23AA" w:rsidP="00C23A95">
      <w:pPr>
        <w:jc w:val="both"/>
        <w:rPr>
          <w:rFonts w:ascii="Verdana" w:hAnsi="Verdana"/>
        </w:rPr>
      </w:pPr>
      <w:r>
        <w:rPr>
          <w:rFonts w:ascii="Verdana" w:hAnsi="Verdana"/>
        </w:rPr>
        <w:lastRenderedPageBreak/>
        <w:t>OBSAH:</w:t>
      </w:r>
    </w:p>
    <w:p w:rsidR="00C23A95" w:rsidRPr="00DE23AA" w:rsidRDefault="00C23A95" w:rsidP="00C23A95">
      <w:pPr>
        <w:pStyle w:val="Odstavecseseznamem"/>
        <w:numPr>
          <w:ilvl w:val="0"/>
          <w:numId w:val="20"/>
        </w:numPr>
        <w:shd w:val="clear" w:color="auto" w:fill="FFFFFF"/>
        <w:spacing w:after="0" w:line="346" w:lineRule="atLeast"/>
        <w:rPr>
          <w:rFonts w:ascii="Arial" w:eastAsia="Times New Roman" w:hAnsi="Arial" w:cs="Arial"/>
          <w:color w:val="323232"/>
          <w:lang w:eastAsia="cs-CZ"/>
        </w:rPr>
      </w:pPr>
      <w:r w:rsidRPr="00C23A95">
        <w:rPr>
          <w:rFonts w:ascii="Arial" w:eastAsia="Times New Roman" w:hAnsi="Arial" w:cs="Arial"/>
          <w:bCs/>
          <w:color w:val="323232"/>
          <w:lang w:eastAsia="cs-CZ"/>
        </w:rPr>
        <w:t>I. Podrobnosti k výkonu práv a povinností dětí a jejich zákonných zástupců ve škole nebo školském zařízení a podrobnosti o pravidlech vzájemných vztahů se zaměstnanci ve škole nebo školském zařízení</w:t>
      </w:r>
      <w:r w:rsidR="00C7602C">
        <w:rPr>
          <w:rFonts w:ascii="Arial" w:eastAsia="Times New Roman" w:hAnsi="Arial" w:cs="Arial"/>
          <w:bCs/>
          <w:color w:val="323232"/>
          <w:lang w:eastAsia="cs-CZ"/>
        </w:rPr>
        <w:t xml:space="preserve"> (čl. 1. – 11.)</w:t>
      </w:r>
    </w:p>
    <w:p w:rsidR="00DE23AA" w:rsidRPr="00A805EE" w:rsidRDefault="00DE23AA" w:rsidP="00DE23AA">
      <w:pPr>
        <w:pStyle w:val="Odstavecseseznamem"/>
        <w:shd w:val="clear" w:color="auto" w:fill="FFFFFF"/>
        <w:spacing w:after="0" w:line="346" w:lineRule="atLeast"/>
        <w:rPr>
          <w:rFonts w:ascii="Arial" w:eastAsia="Times New Roman" w:hAnsi="Arial" w:cs="Arial"/>
          <w:lang w:eastAsia="cs-CZ"/>
        </w:rPr>
      </w:pPr>
    </w:p>
    <w:p w:rsidR="00C7602C" w:rsidRPr="00A805EE" w:rsidRDefault="00C7602C" w:rsidP="00C7602C">
      <w:pPr>
        <w:pStyle w:val="Odstavecseseznamem"/>
        <w:numPr>
          <w:ilvl w:val="0"/>
          <w:numId w:val="20"/>
        </w:numPr>
        <w:shd w:val="clear" w:color="auto" w:fill="FFFFFF"/>
        <w:spacing w:after="0" w:line="240" w:lineRule="auto"/>
        <w:outlineLvl w:val="2"/>
        <w:rPr>
          <w:rFonts w:ascii="Arial" w:eastAsia="Times New Roman" w:hAnsi="Arial" w:cs="Arial"/>
          <w:lang w:eastAsia="cs-CZ"/>
        </w:rPr>
      </w:pPr>
      <w:r w:rsidRPr="00A805EE">
        <w:rPr>
          <w:rFonts w:ascii="Arial" w:eastAsia="Times New Roman" w:hAnsi="Arial" w:cs="Arial"/>
          <w:lang w:eastAsia="cs-CZ"/>
        </w:rPr>
        <w:t xml:space="preserve"> Provoz a vnitřní režim mateřské školy (čl. 12. – 16)</w:t>
      </w:r>
    </w:p>
    <w:p w:rsidR="00C7602C" w:rsidRPr="00A805EE" w:rsidRDefault="00C7602C" w:rsidP="00C7602C">
      <w:pPr>
        <w:pStyle w:val="Odstavecseseznamem"/>
        <w:shd w:val="clear" w:color="auto" w:fill="FFFFFF"/>
        <w:spacing w:after="0" w:line="240" w:lineRule="auto"/>
        <w:outlineLvl w:val="2"/>
        <w:rPr>
          <w:rFonts w:ascii="Arial" w:eastAsia="Times New Roman" w:hAnsi="Arial" w:cs="Arial"/>
          <w:lang w:eastAsia="cs-CZ"/>
        </w:rPr>
      </w:pPr>
    </w:p>
    <w:p w:rsidR="00C7602C" w:rsidRPr="00A805EE" w:rsidRDefault="00C7602C" w:rsidP="00C7602C">
      <w:pPr>
        <w:pStyle w:val="Odstavecseseznamem"/>
        <w:numPr>
          <w:ilvl w:val="0"/>
          <w:numId w:val="20"/>
        </w:numPr>
        <w:shd w:val="clear" w:color="auto" w:fill="FFFFFF"/>
        <w:spacing w:after="0" w:line="240" w:lineRule="auto"/>
        <w:outlineLvl w:val="2"/>
        <w:rPr>
          <w:rFonts w:ascii="Arial" w:eastAsia="Times New Roman" w:hAnsi="Arial" w:cs="Arial"/>
          <w:lang w:eastAsia="cs-CZ"/>
        </w:rPr>
      </w:pPr>
      <w:r w:rsidRPr="00A805EE">
        <w:rPr>
          <w:rFonts w:ascii="Arial" w:eastAsia="Times New Roman" w:hAnsi="Arial" w:cs="Arial"/>
          <w:lang w:eastAsia="cs-CZ"/>
        </w:rPr>
        <w:t>Podmínky zajištění bezpečnosti a ochrany zdraví dětí a jejich ochrany před sociálně patologickými jevy a před projevy diskriminace, nepřátelství nebo násilí (čl. 17 -18)</w:t>
      </w:r>
    </w:p>
    <w:p w:rsidR="00DE23AA" w:rsidRPr="00A805EE" w:rsidRDefault="00DE23AA" w:rsidP="00DE23AA">
      <w:pPr>
        <w:pStyle w:val="Odstavecseseznamem"/>
        <w:rPr>
          <w:rFonts w:ascii="Arial" w:eastAsia="Times New Roman" w:hAnsi="Arial" w:cs="Arial"/>
          <w:lang w:eastAsia="cs-CZ"/>
        </w:rPr>
      </w:pPr>
    </w:p>
    <w:p w:rsidR="00DE23AA" w:rsidRPr="00A805EE" w:rsidRDefault="00DE23AA" w:rsidP="00DE23AA">
      <w:pPr>
        <w:pStyle w:val="Odstavecseseznamem"/>
        <w:shd w:val="clear" w:color="auto" w:fill="FFFFFF"/>
        <w:spacing w:after="0" w:line="240" w:lineRule="auto"/>
        <w:outlineLvl w:val="2"/>
        <w:rPr>
          <w:rFonts w:ascii="Arial" w:eastAsia="Times New Roman" w:hAnsi="Arial" w:cs="Arial"/>
          <w:lang w:eastAsia="cs-CZ"/>
        </w:rPr>
      </w:pPr>
    </w:p>
    <w:p w:rsidR="00C7602C" w:rsidRPr="00A805EE" w:rsidRDefault="00C7602C" w:rsidP="00C7602C">
      <w:pPr>
        <w:pStyle w:val="Odstavecseseznamem"/>
        <w:numPr>
          <w:ilvl w:val="0"/>
          <w:numId w:val="20"/>
        </w:numPr>
        <w:shd w:val="clear" w:color="auto" w:fill="FFFFFF"/>
        <w:spacing w:after="0" w:line="240" w:lineRule="auto"/>
        <w:outlineLvl w:val="2"/>
        <w:rPr>
          <w:rFonts w:ascii="Arial" w:eastAsia="Times New Roman" w:hAnsi="Arial" w:cs="Arial"/>
          <w:lang w:eastAsia="cs-CZ"/>
        </w:rPr>
      </w:pPr>
      <w:r w:rsidRPr="00A805EE">
        <w:rPr>
          <w:rFonts w:ascii="Arial" w:eastAsia="Times New Roman" w:hAnsi="Arial" w:cs="Arial"/>
          <w:lang w:eastAsia="cs-CZ"/>
        </w:rPr>
        <w:t>Zacházení s majetkem mateřské školy</w:t>
      </w:r>
    </w:p>
    <w:p w:rsidR="00DE23AA" w:rsidRPr="00A805EE" w:rsidRDefault="00DE23AA" w:rsidP="00DE23AA">
      <w:pPr>
        <w:pStyle w:val="Odstavecseseznamem"/>
        <w:shd w:val="clear" w:color="auto" w:fill="FFFFFF"/>
        <w:spacing w:after="0" w:line="240" w:lineRule="auto"/>
        <w:outlineLvl w:val="2"/>
        <w:rPr>
          <w:rFonts w:ascii="Arial" w:eastAsia="Times New Roman" w:hAnsi="Arial" w:cs="Arial"/>
          <w:lang w:eastAsia="cs-CZ"/>
        </w:rPr>
      </w:pPr>
    </w:p>
    <w:p w:rsidR="00C7602C" w:rsidRPr="00A805EE" w:rsidRDefault="00C7602C" w:rsidP="00C7602C">
      <w:pPr>
        <w:pStyle w:val="Odstavecseseznamem"/>
        <w:numPr>
          <w:ilvl w:val="0"/>
          <w:numId w:val="20"/>
        </w:numPr>
        <w:shd w:val="clear" w:color="auto" w:fill="FFFFFF"/>
        <w:spacing w:after="0" w:line="240" w:lineRule="auto"/>
        <w:outlineLvl w:val="2"/>
        <w:rPr>
          <w:rFonts w:ascii="Arial" w:eastAsia="Times New Roman" w:hAnsi="Arial" w:cs="Arial"/>
          <w:lang w:eastAsia="cs-CZ"/>
        </w:rPr>
      </w:pPr>
      <w:r w:rsidRPr="00A805EE">
        <w:rPr>
          <w:rFonts w:ascii="Arial" w:eastAsia="Times New Roman" w:hAnsi="Arial" w:cs="Arial"/>
          <w:lang w:eastAsia="cs-CZ"/>
        </w:rPr>
        <w:t>Informace o průběhu vzdělávání dětí</w:t>
      </w:r>
    </w:p>
    <w:p w:rsidR="00DE23AA" w:rsidRPr="00A805EE" w:rsidRDefault="00DE23AA" w:rsidP="00DE23AA">
      <w:pPr>
        <w:pStyle w:val="Odstavecseseznamem"/>
        <w:rPr>
          <w:rFonts w:ascii="Arial" w:eastAsia="Times New Roman" w:hAnsi="Arial" w:cs="Arial"/>
          <w:lang w:eastAsia="cs-CZ"/>
        </w:rPr>
      </w:pPr>
    </w:p>
    <w:p w:rsidR="00DE23AA" w:rsidRPr="00C7602C" w:rsidRDefault="00DE23AA" w:rsidP="00DE23AA">
      <w:pPr>
        <w:pStyle w:val="Odstavecseseznamem"/>
        <w:shd w:val="clear" w:color="auto" w:fill="FFFFFF"/>
        <w:spacing w:after="0" w:line="240" w:lineRule="auto"/>
        <w:outlineLvl w:val="2"/>
        <w:rPr>
          <w:rFonts w:ascii="Arial" w:eastAsia="Times New Roman" w:hAnsi="Arial" w:cs="Arial"/>
          <w:color w:val="002545"/>
          <w:lang w:eastAsia="cs-CZ"/>
        </w:rPr>
      </w:pPr>
    </w:p>
    <w:p w:rsidR="00DE23AA" w:rsidRPr="00DE23AA" w:rsidRDefault="00DE23AA" w:rsidP="00EC365D">
      <w:pPr>
        <w:numPr>
          <w:ilvl w:val="0"/>
          <w:numId w:val="20"/>
        </w:numPr>
        <w:overflowPunct w:val="0"/>
        <w:autoSpaceDE w:val="0"/>
        <w:autoSpaceDN w:val="0"/>
        <w:adjustRightInd w:val="0"/>
        <w:spacing w:after="0" w:line="240" w:lineRule="auto"/>
        <w:jc w:val="both"/>
        <w:textAlignment w:val="baseline"/>
        <w:rPr>
          <w:rFonts w:ascii="Arial" w:hAnsi="Arial" w:cs="Arial"/>
        </w:rPr>
      </w:pPr>
      <w:r w:rsidRPr="00DE23AA">
        <w:rPr>
          <w:rFonts w:ascii="Arial" w:hAnsi="Arial" w:cs="Arial"/>
          <w:bCs/>
        </w:rPr>
        <w:t>Zákaz činnosti a propagace politických stran a hnutí, zákaz reklamy</w:t>
      </w:r>
      <w:r w:rsidR="00C23A95" w:rsidRPr="00DE23AA">
        <w:rPr>
          <w:rFonts w:ascii="Arial" w:hAnsi="Arial" w:cs="Arial"/>
          <w:bCs/>
        </w:rPr>
        <w:t xml:space="preserve"> </w:t>
      </w:r>
    </w:p>
    <w:p w:rsidR="00DE23AA" w:rsidRPr="00DE23AA" w:rsidRDefault="00DE23AA" w:rsidP="00DE23AA">
      <w:pPr>
        <w:overflowPunct w:val="0"/>
        <w:autoSpaceDE w:val="0"/>
        <w:autoSpaceDN w:val="0"/>
        <w:adjustRightInd w:val="0"/>
        <w:spacing w:after="0" w:line="240" w:lineRule="auto"/>
        <w:ind w:left="720"/>
        <w:jc w:val="both"/>
        <w:textAlignment w:val="baseline"/>
        <w:rPr>
          <w:rFonts w:ascii="Arial" w:hAnsi="Arial" w:cs="Arial"/>
        </w:rPr>
      </w:pPr>
    </w:p>
    <w:p w:rsidR="00BA1ACB" w:rsidRPr="00BA1ACB" w:rsidRDefault="00BA1ACB" w:rsidP="00BA1ACB">
      <w:pPr>
        <w:pStyle w:val="Odstavecseseznamem"/>
        <w:numPr>
          <w:ilvl w:val="0"/>
          <w:numId w:val="20"/>
        </w:numPr>
        <w:shd w:val="clear" w:color="auto" w:fill="FFFFFF"/>
        <w:spacing w:after="0" w:line="240" w:lineRule="auto"/>
        <w:outlineLvl w:val="2"/>
        <w:rPr>
          <w:rFonts w:ascii="Arial" w:eastAsia="Times New Roman" w:hAnsi="Arial" w:cs="Arial"/>
          <w:lang w:eastAsia="cs-CZ"/>
        </w:rPr>
      </w:pPr>
      <w:r w:rsidRPr="00BA1ACB">
        <w:rPr>
          <w:rFonts w:ascii="Arial" w:eastAsia="Times New Roman" w:hAnsi="Arial" w:cs="Arial"/>
          <w:lang w:eastAsia="cs-CZ"/>
        </w:rPr>
        <w:t>Pravidla v souvislosti s onemocněním covid-19 a v případě vyhlášení mimořádných opatření v souvislosti s výskytem infekčního onemocnění od 1.</w:t>
      </w:r>
      <w:r w:rsidR="00547C7C">
        <w:rPr>
          <w:rFonts w:ascii="Arial" w:eastAsia="Times New Roman" w:hAnsi="Arial" w:cs="Arial"/>
          <w:lang w:eastAsia="cs-CZ"/>
        </w:rPr>
        <w:t xml:space="preserve"> </w:t>
      </w:r>
      <w:r w:rsidRPr="00BA1ACB">
        <w:rPr>
          <w:rFonts w:ascii="Arial" w:eastAsia="Times New Roman" w:hAnsi="Arial" w:cs="Arial"/>
          <w:lang w:eastAsia="cs-CZ"/>
        </w:rPr>
        <w:t xml:space="preserve">9. 2020 </w:t>
      </w:r>
    </w:p>
    <w:p w:rsidR="00BA1ACB" w:rsidRDefault="00BA1ACB" w:rsidP="00BA1ACB">
      <w:pPr>
        <w:pStyle w:val="Odstavecseseznamem"/>
        <w:rPr>
          <w:rFonts w:ascii="Arial" w:hAnsi="Arial" w:cs="Arial"/>
        </w:rPr>
      </w:pPr>
    </w:p>
    <w:p w:rsidR="00C23A95" w:rsidRPr="00DE23AA" w:rsidRDefault="00DE23AA" w:rsidP="00EC365D">
      <w:pPr>
        <w:numPr>
          <w:ilvl w:val="0"/>
          <w:numId w:val="20"/>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Závěrečná ustanovení </w:t>
      </w:r>
    </w:p>
    <w:p w:rsidR="00C23A95" w:rsidRPr="00DE23AA" w:rsidRDefault="00C23A95" w:rsidP="00C23A95">
      <w:pPr>
        <w:overflowPunct w:val="0"/>
        <w:autoSpaceDE w:val="0"/>
        <w:autoSpaceDN w:val="0"/>
        <w:adjustRightInd w:val="0"/>
        <w:ind w:left="1080"/>
        <w:jc w:val="both"/>
        <w:textAlignment w:val="baseline"/>
        <w:rPr>
          <w:rFonts w:ascii="Arial" w:hAnsi="Arial" w:cs="Arial"/>
        </w:rPr>
      </w:pPr>
    </w:p>
    <w:p w:rsidR="00C23A95" w:rsidRDefault="00C23A95" w:rsidP="00C23A95">
      <w:pPr>
        <w:spacing w:after="180"/>
        <w:jc w:val="both"/>
        <w:rPr>
          <w:rFonts w:ascii="Verdana" w:hAnsi="Verdana"/>
        </w:rPr>
      </w:pPr>
      <w:r w:rsidRPr="00A40247">
        <w:rPr>
          <w:rFonts w:ascii="Verdana" w:hAnsi="Verdana"/>
        </w:rPr>
        <w:tab/>
      </w:r>
      <w:r w:rsidRPr="00A40247">
        <w:rPr>
          <w:rFonts w:ascii="Verdana" w:hAnsi="Verdana"/>
        </w:rPr>
        <w:tab/>
      </w:r>
      <w:r w:rsidRPr="00A40247">
        <w:rPr>
          <w:rFonts w:ascii="Verdana" w:hAnsi="Verdana"/>
        </w:rPr>
        <w:tab/>
      </w:r>
      <w:r w:rsidRPr="00A40247">
        <w:rPr>
          <w:rFonts w:ascii="Verdana" w:hAnsi="Verdana"/>
        </w:rPr>
        <w:tab/>
      </w:r>
      <w:r w:rsidRPr="00A40247">
        <w:rPr>
          <w:rFonts w:ascii="Verdana" w:hAnsi="Verdana"/>
        </w:rPr>
        <w:tab/>
      </w:r>
      <w:r w:rsidRPr="00A40247">
        <w:rPr>
          <w:rFonts w:ascii="Verdana" w:hAnsi="Verdana"/>
        </w:rPr>
        <w:tab/>
      </w:r>
    </w:p>
    <w:p w:rsidR="002A5FB2" w:rsidRDefault="002A5FB2" w:rsidP="002A5FB2">
      <w:pPr>
        <w:shd w:val="clear" w:color="auto" w:fill="FFFFFF"/>
        <w:spacing w:after="0" w:line="346" w:lineRule="atLeast"/>
        <w:rPr>
          <w:rFonts w:ascii="Arial" w:eastAsia="Times New Roman" w:hAnsi="Arial" w:cs="Arial"/>
          <w:color w:val="323232"/>
          <w:lang w:eastAsia="cs-CZ"/>
        </w:rPr>
      </w:pPr>
    </w:p>
    <w:p w:rsidR="00786E20" w:rsidRDefault="00786E20" w:rsidP="002A5FB2">
      <w:pPr>
        <w:shd w:val="clear" w:color="auto" w:fill="FFFFFF"/>
        <w:spacing w:after="0" w:line="346" w:lineRule="atLeast"/>
        <w:rPr>
          <w:rFonts w:ascii="Arial" w:eastAsia="Times New Roman" w:hAnsi="Arial" w:cs="Arial"/>
          <w:color w:val="323232"/>
          <w:lang w:eastAsia="cs-CZ"/>
        </w:rPr>
      </w:pPr>
    </w:p>
    <w:p w:rsidR="00786E20" w:rsidRDefault="00786E20" w:rsidP="002A5FB2">
      <w:pPr>
        <w:shd w:val="clear" w:color="auto" w:fill="FFFFFF"/>
        <w:spacing w:after="0" w:line="346" w:lineRule="atLeast"/>
        <w:rPr>
          <w:rFonts w:ascii="Arial" w:eastAsia="Times New Roman" w:hAnsi="Arial" w:cs="Arial"/>
          <w:color w:val="323232"/>
          <w:lang w:eastAsia="cs-CZ"/>
        </w:rPr>
      </w:pPr>
    </w:p>
    <w:p w:rsidR="00786E20" w:rsidRDefault="00786E20" w:rsidP="002A5FB2">
      <w:pPr>
        <w:shd w:val="clear" w:color="auto" w:fill="FFFFFF"/>
        <w:spacing w:after="0" w:line="346" w:lineRule="atLeast"/>
        <w:rPr>
          <w:rFonts w:ascii="Arial" w:eastAsia="Times New Roman" w:hAnsi="Arial" w:cs="Arial"/>
          <w:color w:val="323232"/>
          <w:lang w:eastAsia="cs-CZ"/>
        </w:rPr>
      </w:pPr>
    </w:p>
    <w:p w:rsidR="00786E20" w:rsidRDefault="00786E20" w:rsidP="002A5FB2">
      <w:pPr>
        <w:shd w:val="clear" w:color="auto" w:fill="FFFFFF"/>
        <w:spacing w:after="0" w:line="346" w:lineRule="atLeast"/>
        <w:rPr>
          <w:rFonts w:ascii="Arial" w:eastAsia="Times New Roman" w:hAnsi="Arial" w:cs="Arial"/>
          <w:color w:val="323232"/>
          <w:lang w:eastAsia="cs-CZ"/>
        </w:rPr>
      </w:pPr>
    </w:p>
    <w:p w:rsidR="00786E20" w:rsidRDefault="00786E20" w:rsidP="002A5FB2">
      <w:pPr>
        <w:shd w:val="clear" w:color="auto" w:fill="FFFFFF"/>
        <w:spacing w:after="0" w:line="346" w:lineRule="atLeast"/>
        <w:rPr>
          <w:rFonts w:ascii="Arial" w:eastAsia="Times New Roman" w:hAnsi="Arial" w:cs="Arial"/>
          <w:color w:val="323232"/>
          <w:lang w:eastAsia="cs-CZ"/>
        </w:rPr>
      </w:pPr>
    </w:p>
    <w:p w:rsidR="00786E20" w:rsidRDefault="00786E20" w:rsidP="002A5FB2">
      <w:pPr>
        <w:shd w:val="clear" w:color="auto" w:fill="FFFFFF"/>
        <w:spacing w:after="0" w:line="346" w:lineRule="atLeast"/>
        <w:rPr>
          <w:rFonts w:ascii="Arial" w:eastAsia="Times New Roman" w:hAnsi="Arial" w:cs="Arial"/>
          <w:color w:val="323232"/>
          <w:lang w:eastAsia="cs-CZ"/>
        </w:rPr>
      </w:pPr>
    </w:p>
    <w:p w:rsidR="00786E20" w:rsidRDefault="00786E20" w:rsidP="002A5FB2">
      <w:pPr>
        <w:shd w:val="clear" w:color="auto" w:fill="FFFFFF"/>
        <w:spacing w:after="0" w:line="346" w:lineRule="atLeast"/>
        <w:rPr>
          <w:rFonts w:ascii="Arial" w:eastAsia="Times New Roman" w:hAnsi="Arial" w:cs="Arial"/>
          <w:color w:val="323232"/>
          <w:lang w:eastAsia="cs-CZ"/>
        </w:rPr>
      </w:pPr>
    </w:p>
    <w:p w:rsidR="00786E20" w:rsidRDefault="00786E20" w:rsidP="002A5FB2">
      <w:pPr>
        <w:shd w:val="clear" w:color="auto" w:fill="FFFFFF"/>
        <w:spacing w:after="0" w:line="346" w:lineRule="atLeast"/>
        <w:rPr>
          <w:rFonts w:ascii="Arial" w:eastAsia="Times New Roman" w:hAnsi="Arial" w:cs="Arial"/>
          <w:color w:val="323232"/>
          <w:lang w:eastAsia="cs-CZ"/>
        </w:rPr>
      </w:pPr>
    </w:p>
    <w:p w:rsidR="00C23A95" w:rsidRDefault="00C23A95" w:rsidP="002A5FB2">
      <w:pPr>
        <w:shd w:val="clear" w:color="auto" w:fill="FFFFFF"/>
        <w:spacing w:after="0" w:line="346" w:lineRule="atLeast"/>
        <w:rPr>
          <w:rFonts w:ascii="Arial" w:eastAsia="Times New Roman" w:hAnsi="Arial" w:cs="Arial"/>
          <w:color w:val="323232"/>
          <w:lang w:eastAsia="cs-CZ"/>
        </w:rPr>
      </w:pPr>
    </w:p>
    <w:p w:rsidR="00C23A95" w:rsidRDefault="00C23A95" w:rsidP="002A5FB2">
      <w:pPr>
        <w:shd w:val="clear" w:color="auto" w:fill="FFFFFF"/>
        <w:spacing w:after="0" w:line="346" w:lineRule="atLeast"/>
        <w:rPr>
          <w:rFonts w:ascii="Arial" w:eastAsia="Times New Roman" w:hAnsi="Arial" w:cs="Arial"/>
          <w:color w:val="323232"/>
          <w:lang w:eastAsia="cs-CZ"/>
        </w:rPr>
      </w:pPr>
    </w:p>
    <w:p w:rsidR="00C23A95" w:rsidRDefault="00C23A95" w:rsidP="002A5FB2">
      <w:pPr>
        <w:shd w:val="clear" w:color="auto" w:fill="FFFFFF"/>
        <w:spacing w:after="0" w:line="346" w:lineRule="atLeast"/>
        <w:rPr>
          <w:rFonts w:ascii="Arial" w:eastAsia="Times New Roman" w:hAnsi="Arial" w:cs="Arial"/>
          <w:color w:val="323232"/>
          <w:lang w:eastAsia="cs-CZ"/>
        </w:rPr>
      </w:pPr>
    </w:p>
    <w:p w:rsidR="00C23A95" w:rsidRDefault="00C23A95" w:rsidP="002A5FB2">
      <w:pPr>
        <w:shd w:val="clear" w:color="auto" w:fill="FFFFFF"/>
        <w:spacing w:after="0" w:line="346" w:lineRule="atLeast"/>
        <w:rPr>
          <w:rFonts w:ascii="Arial" w:eastAsia="Times New Roman" w:hAnsi="Arial" w:cs="Arial"/>
          <w:color w:val="323232"/>
          <w:lang w:eastAsia="cs-CZ"/>
        </w:rPr>
      </w:pPr>
    </w:p>
    <w:p w:rsidR="00C23A95" w:rsidRDefault="00C23A95" w:rsidP="002A5FB2">
      <w:pPr>
        <w:shd w:val="clear" w:color="auto" w:fill="FFFFFF"/>
        <w:spacing w:after="0" w:line="346" w:lineRule="atLeast"/>
        <w:rPr>
          <w:rFonts w:ascii="Arial" w:eastAsia="Times New Roman" w:hAnsi="Arial" w:cs="Arial"/>
          <w:color w:val="323232"/>
          <w:lang w:eastAsia="cs-CZ"/>
        </w:rPr>
      </w:pPr>
    </w:p>
    <w:p w:rsidR="00C23A95" w:rsidRDefault="00C23A95" w:rsidP="002A5FB2">
      <w:pPr>
        <w:shd w:val="clear" w:color="auto" w:fill="FFFFFF"/>
        <w:spacing w:after="0" w:line="346" w:lineRule="atLeast"/>
        <w:rPr>
          <w:rFonts w:ascii="Arial" w:eastAsia="Times New Roman" w:hAnsi="Arial" w:cs="Arial"/>
          <w:color w:val="323232"/>
          <w:lang w:eastAsia="cs-CZ"/>
        </w:rPr>
      </w:pPr>
    </w:p>
    <w:p w:rsidR="00C23A95" w:rsidRDefault="00C23A95" w:rsidP="002A5FB2">
      <w:pPr>
        <w:shd w:val="clear" w:color="auto" w:fill="FFFFFF"/>
        <w:spacing w:after="0" w:line="346" w:lineRule="atLeast"/>
        <w:rPr>
          <w:rFonts w:ascii="Arial" w:eastAsia="Times New Roman" w:hAnsi="Arial" w:cs="Arial"/>
          <w:color w:val="323232"/>
          <w:lang w:eastAsia="cs-CZ"/>
        </w:rPr>
      </w:pPr>
    </w:p>
    <w:p w:rsidR="00C23A95" w:rsidRDefault="00C23A95" w:rsidP="002A5FB2">
      <w:pPr>
        <w:shd w:val="clear" w:color="auto" w:fill="FFFFFF"/>
        <w:spacing w:after="0" w:line="346" w:lineRule="atLeast"/>
        <w:rPr>
          <w:rFonts w:ascii="Arial" w:eastAsia="Times New Roman" w:hAnsi="Arial" w:cs="Arial"/>
          <w:color w:val="323232"/>
          <w:lang w:eastAsia="cs-CZ"/>
        </w:rPr>
      </w:pPr>
    </w:p>
    <w:p w:rsidR="00C23A95" w:rsidRDefault="00C23A95" w:rsidP="002A5FB2">
      <w:pPr>
        <w:shd w:val="clear" w:color="auto" w:fill="FFFFFF"/>
        <w:spacing w:after="0" w:line="346" w:lineRule="atLeast"/>
        <w:rPr>
          <w:rFonts w:ascii="Arial" w:eastAsia="Times New Roman" w:hAnsi="Arial" w:cs="Arial"/>
          <w:color w:val="323232"/>
          <w:lang w:eastAsia="cs-CZ"/>
        </w:rPr>
      </w:pPr>
    </w:p>
    <w:p w:rsidR="00C23A95" w:rsidRDefault="00C23A95" w:rsidP="002A5FB2">
      <w:pPr>
        <w:shd w:val="clear" w:color="auto" w:fill="FFFFFF"/>
        <w:spacing w:after="0" w:line="346" w:lineRule="atLeast"/>
        <w:rPr>
          <w:rFonts w:ascii="Arial" w:eastAsia="Times New Roman" w:hAnsi="Arial" w:cs="Arial"/>
          <w:color w:val="323232"/>
          <w:lang w:eastAsia="cs-CZ"/>
        </w:rPr>
      </w:pPr>
    </w:p>
    <w:p w:rsidR="002A5FB2" w:rsidRPr="00DE23AA" w:rsidRDefault="002A5FB2" w:rsidP="00DA5E3C">
      <w:pPr>
        <w:shd w:val="clear" w:color="auto" w:fill="FFFFFF"/>
        <w:spacing w:after="0" w:line="346" w:lineRule="atLeast"/>
        <w:jc w:val="both"/>
        <w:rPr>
          <w:rFonts w:ascii="Arial" w:eastAsia="Times New Roman" w:hAnsi="Arial" w:cs="Arial"/>
          <w:sz w:val="28"/>
          <w:szCs w:val="28"/>
          <w:lang w:eastAsia="cs-CZ"/>
        </w:rPr>
      </w:pPr>
      <w:r w:rsidRPr="00DE23AA">
        <w:rPr>
          <w:rFonts w:ascii="Arial" w:eastAsia="Times New Roman" w:hAnsi="Arial" w:cs="Arial"/>
          <w:b/>
          <w:bCs/>
          <w:sz w:val="28"/>
          <w:szCs w:val="28"/>
          <w:u w:val="single"/>
          <w:lang w:eastAsia="cs-CZ"/>
        </w:rPr>
        <w:lastRenderedPageBreak/>
        <w:t>I. Podrobnosti k výkonu práv a povinností dětí a jejich zákonných zástupců ve škole nebo školském zařízení a podrobnosti o pravidlech vzájemných vztahů se zaměstnanci ve škole nebo školském zařízení,</w:t>
      </w:r>
    </w:p>
    <w:p w:rsidR="002A5FB2" w:rsidRPr="00DE23AA" w:rsidRDefault="002A5FB2" w:rsidP="00DA5E3C">
      <w:pPr>
        <w:shd w:val="clear" w:color="auto" w:fill="FFFFFF"/>
        <w:spacing w:after="0" w:line="346" w:lineRule="atLeast"/>
        <w:jc w:val="both"/>
        <w:rPr>
          <w:rFonts w:ascii="Arial" w:eastAsia="Times New Roman" w:hAnsi="Arial" w:cs="Arial"/>
          <w:sz w:val="28"/>
          <w:szCs w:val="28"/>
          <w:lang w:eastAsia="cs-CZ"/>
        </w:rPr>
      </w:pPr>
    </w:p>
    <w:p w:rsidR="002A5FB2" w:rsidRPr="00DE23AA" w:rsidRDefault="002A5FB2" w:rsidP="00DA5E3C">
      <w:pPr>
        <w:shd w:val="clear" w:color="auto" w:fill="FFFFFF"/>
        <w:spacing w:after="0" w:line="240" w:lineRule="auto"/>
        <w:ind w:left="703" w:hanging="703"/>
        <w:jc w:val="both"/>
        <w:outlineLvl w:val="2"/>
        <w:rPr>
          <w:rFonts w:ascii="Arial" w:eastAsia="Times New Roman" w:hAnsi="Arial" w:cs="Arial"/>
          <w:sz w:val="28"/>
          <w:szCs w:val="28"/>
          <w:lang w:eastAsia="cs-CZ"/>
        </w:rPr>
      </w:pPr>
      <w:bookmarkStart w:id="0" w:name="_Toc333688220"/>
      <w:bookmarkEnd w:id="0"/>
      <w:r w:rsidRPr="00DE23AA">
        <w:rPr>
          <w:rFonts w:ascii="Arial" w:eastAsia="Times New Roman" w:hAnsi="Arial" w:cs="Arial"/>
          <w:sz w:val="28"/>
          <w:szCs w:val="28"/>
          <w:lang w:eastAsia="cs-CZ"/>
        </w:rPr>
        <w:t>1. Základní cíle mateřské školy při zabezpečování předškolní výchovy a vzdělávání a  školní vzdělávací program</w:t>
      </w:r>
    </w:p>
    <w:p w:rsidR="002A5FB2" w:rsidRPr="002A5FB2" w:rsidRDefault="002A5FB2" w:rsidP="00DA5E3C">
      <w:pPr>
        <w:shd w:val="clear" w:color="auto" w:fill="FFFFFF"/>
        <w:spacing w:after="0" w:line="346" w:lineRule="atLeast"/>
        <w:jc w:val="both"/>
        <w:rPr>
          <w:rFonts w:ascii="Arial" w:eastAsia="Times New Roman" w:hAnsi="Arial" w:cs="Arial"/>
          <w:color w:val="323232"/>
          <w:lang w:eastAsia="cs-CZ"/>
        </w:rPr>
      </w:pPr>
    </w:p>
    <w:p w:rsidR="002A5FB2" w:rsidRPr="002A5FB2" w:rsidRDefault="002A5FB2" w:rsidP="00DA5E3C">
      <w:pPr>
        <w:shd w:val="clear" w:color="auto" w:fill="FFFFFF"/>
        <w:spacing w:after="240" w:line="346" w:lineRule="atLeast"/>
        <w:jc w:val="both"/>
        <w:rPr>
          <w:rFonts w:ascii="Arial" w:eastAsia="Times New Roman" w:hAnsi="Arial" w:cs="Arial"/>
          <w:color w:val="323232"/>
          <w:lang w:eastAsia="cs-CZ"/>
        </w:rPr>
      </w:pPr>
      <w:r w:rsidRPr="002A5FB2">
        <w:rPr>
          <w:rFonts w:ascii="Arial" w:eastAsia="Times New Roman" w:hAnsi="Arial" w:cs="Arial"/>
          <w:color w:val="323232"/>
          <w:lang w:eastAsia="cs-CZ"/>
        </w:rPr>
        <w:t>1.1 Mateřská škola v rámci předškolní výchovy a vzdělávání (dále jen „vzdělávání“)</w:t>
      </w:r>
    </w:p>
    <w:p w:rsidR="002A5FB2" w:rsidRPr="002A5FB2" w:rsidRDefault="002A5FB2" w:rsidP="00DA5E3C">
      <w:pPr>
        <w:numPr>
          <w:ilvl w:val="0"/>
          <w:numId w:val="1"/>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podporuje rozvoj osobnosti dítěte předškolního věku,</w:t>
      </w:r>
    </w:p>
    <w:p w:rsidR="002A5FB2" w:rsidRPr="002A5FB2" w:rsidRDefault="002A5FB2" w:rsidP="00DA5E3C">
      <w:pPr>
        <w:numPr>
          <w:ilvl w:val="0"/>
          <w:numId w:val="1"/>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podílí se na jeho zdravém citovém, rozumovém a tělesném rozvoji,</w:t>
      </w:r>
    </w:p>
    <w:p w:rsidR="002A5FB2" w:rsidRPr="002A5FB2" w:rsidRDefault="002A5FB2" w:rsidP="00DA5E3C">
      <w:pPr>
        <w:numPr>
          <w:ilvl w:val="0"/>
          <w:numId w:val="1"/>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podílí se na osvojování základních pravidel chování dítětem,</w:t>
      </w:r>
    </w:p>
    <w:p w:rsidR="002A5FB2" w:rsidRPr="002A5FB2" w:rsidRDefault="002A5FB2" w:rsidP="00DA5E3C">
      <w:pPr>
        <w:numPr>
          <w:ilvl w:val="0"/>
          <w:numId w:val="1"/>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podporuje získávání základních životních hodnot a mezilidských vztahů dítěte,</w:t>
      </w:r>
    </w:p>
    <w:p w:rsidR="002A5FB2" w:rsidRPr="002A5FB2" w:rsidRDefault="002A5FB2" w:rsidP="00DA5E3C">
      <w:pPr>
        <w:numPr>
          <w:ilvl w:val="0"/>
          <w:numId w:val="1"/>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vytváří základní předpoklady pro pokračování ve vzdělávání,</w:t>
      </w:r>
    </w:p>
    <w:p w:rsidR="002A5FB2" w:rsidRPr="002A5FB2" w:rsidRDefault="002A5FB2" w:rsidP="00DA5E3C">
      <w:pPr>
        <w:numPr>
          <w:ilvl w:val="0"/>
          <w:numId w:val="1"/>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napomáhá vyrovnávat nerovnosti vývoje dětí před jejich vstupem do základního vzdělávání,</w:t>
      </w:r>
    </w:p>
    <w:p w:rsidR="002A5FB2" w:rsidRPr="002A5FB2" w:rsidRDefault="002A5FB2" w:rsidP="00DA5E3C">
      <w:pPr>
        <w:numPr>
          <w:ilvl w:val="0"/>
          <w:numId w:val="1"/>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poskytuje speciální pedagogickou péči dětem se speciálními vzdělávacími potřebami,</w:t>
      </w:r>
    </w:p>
    <w:p w:rsidR="002A5FB2" w:rsidRPr="002A5FB2" w:rsidRDefault="002A5FB2" w:rsidP="00DA5E3C">
      <w:pPr>
        <w:numPr>
          <w:ilvl w:val="0"/>
          <w:numId w:val="1"/>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vytváří podmínky pro rozvoj nadaných dětí.</w:t>
      </w:r>
    </w:p>
    <w:p w:rsidR="002A5FB2" w:rsidRPr="002A5FB2" w:rsidRDefault="002A5FB2" w:rsidP="00DA5E3C">
      <w:pPr>
        <w:shd w:val="clear" w:color="auto" w:fill="FFFFFF"/>
        <w:spacing w:after="0" w:line="346" w:lineRule="atLeast"/>
        <w:jc w:val="both"/>
        <w:rPr>
          <w:rFonts w:ascii="Arial" w:eastAsia="Times New Roman" w:hAnsi="Arial" w:cs="Arial"/>
          <w:color w:val="323232"/>
          <w:lang w:eastAsia="cs-CZ"/>
        </w:rPr>
      </w:pPr>
    </w:p>
    <w:p w:rsidR="002A5FB2" w:rsidRPr="002A5FB2" w:rsidRDefault="002A5FB2" w:rsidP="00DA5E3C">
      <w:pPr>
        <w:shd w:val="clear" w:color="auto" w:fill="FFFFFF"/>
        <w:spacing w:after="240" w:line="346" w:lineRule="atLeast"/>
        <w:ind w:left="709" w:hanging="709"/>
        <w:jc w:val="both"/>
        <w:rPr>
          <w:rFonts w:ascii="Arial" w:eastAsia="Times New Roman" w:hAnsi="Arial" w:cs="Arial"/>
          <w:color w:val="323232"/>
          <w:lang w:eastAsia="cs-CZ"/>
        </w:rPr>
      </w:pPr>
      <w:r w:rsidRPr="002A5FB2">
        <w:rPr>
          <w:rFonts w:ascii="Arial" w:eastAsia="Times New Roman" w:hAnsi="Arial" w:cs="Arial"/>
          <w:color w:val="323232"/>
          <w:lang w:eastAsia="cs-CZ"/>
        </w:rPr>
        <w:t>1.2 Školní vzdělávací program je vypracován v souladu s RVP PV, upřesňuje cíle, zaměření, formy a obsah vzdělávání podle konkrétních podmínek uplatněných v mateřské škole. Školní vzdělávací programy jsou dále rozpracovány do třídních vzdělávacích programů.</w:t>
      </w:r>
    </w:p>
    <w:p w:rsidR="002A5FB2" w:rsidRPr="002A5FB2" w:rsidRDefault="002A5FB2" w:rsidP="00DA5E3C">
      <w:pPr>
        <w:shd w:val="clear" w:color="auto" w:fill="FFFFFF"/>
        <w:spacing w:after="0" w:line="346" w:lineRule="atLeast"/>
        <w:jc w:val="both"/>
        <w:rPr>
          <w:rFonts w:ascii="Arial" w:eastAsia="Times New Roman" w:hAnsi="Arial" w:cs="Arial"/>
          <w:color w:val="323232"/>
          <w:lang w:eastAsia="cs-CZ"/>
        </w:rPr>
      </w:pPr>
    </w:p>
    <w:p w:rsidR="002A5FB2" w:rsidRPr="002A5FB2" w:rsidRDefault="002A5FB2" w:rsidP="00DA5E3C">
      <w:pPr>
        <w:shd w:val="clear" w:color="auto" w:fill="FFFFFF"/>
        <w:spacing w:after="240" w:line="360" w:lineRule="auto"/>
        <w:ind w:left="709" w:hanging="709"/>
        <w:jc w:val="both"/>
        <w:rPr>
          <w:rFonts w:ascii="Arial" w:eastAsia="Times New Roman" w:hAnsi="Arial" w:cs="Arial"/>
          <w:lang w:eastAsia="cs-CZ"/>
        </w:rPr>
      </w:pPr>
      <w:r w:rsidRPr="002A5FB2">
        <w:rPr>
          <w:rFonts w:ascii="Arial" w:eastAsia="Times New Roman" w:hAnsi="Arial" w:cs="Arial"/>
          <w:color w:val="323232"/>
          <w:lang w:eastAsia="cs-CZ"/>
        </w:rPr>
        <w:t xml:space="preserve">1.3 Při plnění základních cílů vzdělávání a školního vzdělávacího programu mateřská škola postupuje v souladu </w:t>
      </w:r>
      <w:r w:rsidR="00F7268A" w:rsidRPr="00164B83">
        <w:rPr>
          <w:rFonts w:ascii="Arial" w:eastAsia="Times New Roman" w:hAnsi="Arial" w:cs="Arial"/>
          <w:lang w:eastAsia="cs-CZ"/>
        </w:rPr>
        <w:t xml:space="preserve">s </w:t>
      </w:r>
      <w:r w:rsidR="00F7268A" w:rsidRPr="00164B83">
        <w:rPr>
          <w:rFonts w:ascii="Arial" w:hAnsi="Arial" w:cs="Arial"/>
          <w:shd w:val="clear" w:color="auto" w:fill="FFFFFF"/>
        </w:rPr>
        <w:t xml:space="preserve">Nařízením Evropského parlamentu a Rady (EU) 2016/679 ze dne 27. dubna 2016 o ochraně fyzických osob v souvislosti se zpracováním osobních údajů a o volném pohybu těchto údajů a </w:t>
      </w:r>
      <w:r w:rsidRPr="002A5FB2">
        <w:rPr>
          <w:rFonts w:ascii="Arial" w:eastAsia="Times New Roman" w:hAnsi="Arial" w:cs="Arial"/>
          <w:lang w:eastAsia="cs-CZ"/>
        </w:rPr>
        <w:t>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2A5FB2" w:rsidRPr="002A5FB2" w:rsidRDefault="002A5FB2" w:rsidP="00DA5E3C">
      <w:pPr>
        <w:shd w:val="clear" w:color="auto" w:fill="FFFFFF"/>
        <w:spacing w:after="0" w:line="346" w:lineRule="atLeast"/>
        <w:jc w:val="both"/>
        <w:rPr>
          <w:rFonts w:ascii="Arial" w:eastAsia="Times New Roman" w:hAnsi="Arial" w:cs="Arial"/>
          <w:color w:val="323232"/>
          <w:lang w:eastAsia="cs-CZ"/>
        </w:rPr>
      </w:pPr>
    </w:p>
    <w:p w:rsidR="002A5FB2" w:rsidRPr="00DE23AA" w:rsidRDefault="002A5FB2" w:rsidP="00DA5E3C">
      <w:pPr>
        <w:shd w:val="clear" w:color="auto" w:fill="FFFFFF"/>
        <w:spacing w:after="0" w:line="240" w:lineRule="auto"/>
        <w:jc w:val="both"/>
        <w:outlineLvl w:val="2"/>
        <w:rPr>
          <w:rFonts w:ascii="Arial" w:eastAsia="Times New Roman" w:hAnsi="Arial" w:cs="Arial"/>
          <w:b/>
          <w:color w:val="002545"/>
          <w:sz w:val="28"/>
          <w:szCs w:val="28"/>
          <w:lang w:eastAsia="cs-CZ"/>
        </w:rPr>
      </w:pPr>
      <w:bookmarkStart w:id="1" w:name="_Toc333688221"/>
      <w:bookmarkEnd w:id="1"/>
      <w:r w:rsidRPr="00DE23AA">
        <w:rPr>
          <w:rFonts w:ascii="Arial" w:eastAsia="Times New Roman" w:hAnsi="Arial" w:cs="Arial"/>
          <w:b/>
          <w:color w:val="002545"/>
          <w:sz w:val="28"/>
          <w:szCs w:val="28"/>
          <w:lang w:eastAsia="cs-CZ"/>
        </w:rPr>
        <w:t>2. Základní práva dětí přijatých k předškolnímu vzdělávání</w:t>
      </w:r>
    </w:p>
    <w:p w:rsidR="002A5FB2" w:rsidRPr="002A5FB2" w:rsidRDefault="002A5FB2" w:rsidP="002A5FB2">
      <w:pPr>
        <w:shd w:val="clear" w:color="auto" w:fill="FFFFFF"/>
        <w:spacing w:after="0" w:line="346" w:lineRule="atLeast"/>
        <w:rPr>
          <w:rFonts w:ascii="Arial" w:eastAsia="Times New Roman" w:hAnsi="Arial" w:cs="Arial"/>
          <w:color w:val="323232"/>
          <w:lang w:eastAsia="cs-CZ"/>
        </w:rPr>
      </w:pPr>
    </w:p>
    <w:p w:rsidR="00C23A95" w:rsidRPr="00C23A95" w:rsidRDefault="00C23A95" w:rsidP="00C23A95">
      <w:pPr>
        <w:spacing w:line="360" w:lineRule="auto"/>
        <w:jc w:val="both"/>
        <w:rPr>
          <w:rFonts w:ascii="Arial" w:hAnsi="Arial" w:cs="Arial"/>
        </w:rPr>
      </w:pPr>
      <w:r w:rsidRPr="00C23A95">
        <w:rPr>
          <w:rFonts w:ascii="Arial" w:hAnsi="Arial" w:cs="Arial"/>
        </w:rPr>
        <w:t xml:space="preserve">2.1. </w:t>
      </w:r>
      <w:r w:rsidR="00D838EE">
        <w:rPr>
          <w:rFonts w:ascii="Arial" w:hAnsi="Arial" w:cs="Arial"/>
        </w:rPr>
        <w:t xml:space="preserve"> </w:t>
      </w:r>
      <w:r w:rsidRPr="00C23A95">
        <w:rPr>
          <w:rFonts w:ascii="Arial" w:hAnsi="Arial" w:cs="Arial"/>
        </w:rPr>
        <w:t>Každé přijaté dítě (dále jen „dítě“) má právo</w:t>
      </w:r>
    </w:p>
    <w:p w:rsidR="00C23A95" w:rsidRPr="00DE23AA" w:rsidRDefault="00C23A95" w:rsidP="00C23A95">
      <w:pPr>
        <w:pStyle w:val="Default"/>
        <w:spacing w:after="58" w:line="360" w:lineRule="auto"/>
        <w:rPr>
          <w:rFonts w:ascii="Arial" w:hAnsi="Arial" w:cs="Arial"/>
          <w:color w:val="auto"/>
          <w:sz w:val="22"/>
          <w:szCs w:val="22"/>
        </w:rPr>
      </w:pPr>
      <w:r w:rsidRPr="00C23A95">
        <w:rPr>
          <w:rFonts w:ascii="Arial" w:hAnsi="Arial" w:cs="Arial"/>
          <w:sz w:val="22"/>
          <w:szCs w:val="22"/>
        </w:rPr>
        <w:t xml:space="preserve">- na kvalitní předškolní vzdělávání v rozsahu uvedeném v bodě 1. tohoto školního řádu, zaručující optimální rozvoj jeho schopností a rozvoj jeho osobnosti </w:t>
      </w:r>
    </w:p>
    <w:p w:rsidR="00C23A95" w:rsidRPr="00C23A95" w:rsidRDefault="00C23A95" w:rsidP="00C23A95">
      <w:pPr>
        <w:pStyle w:val="Default"/>
        <w:spacing w:after="58" w:line="360" w:lineRule="auto"/>
        <w:rPr>
          <w:rFonts w:ascii="Arial" w:hAnsi="Arial" w:cs="Arial"/>
          <w:sz w:val="22"/>
          <w:szCs w:val="22"/>
        </w:rPr>
      </w:pPr>
      <w:r w:rsidRPr="00C23A95">
        <w:rPr>
          <w:rFonts w:ascii="Arial" w:hAnsi="Arial" w:cs="Arial"/>
          <w:sz w:val="22"/>
          <w:szCs w:val="22"/>
        </w:rPr>
        <w:t xml:space="preserve">- na zajištění činností a služeb poskytovaných školskými poradenskými zařízeními v rozsahu daném zákonem </w:t>
      </w:r>
    </w:p>
    <w:p w:rsidR="00C23A95" w:rsidRPr="00C23A95" w:rsidRDefault="00C23A95" w:rsidP="00C23A95">
      <w:pPr>
        <w:pStyle w:val="Default"/>
        <w:spacing w:after="58" w:line="360" w:lineRule="auto"/>
        <w:rPr>
          <w:rFonts w:ascii="Arial" w:hAnsi="Arial" w:cs="Arial"/>
          <w:sz w:val="22"/>
          <w:szCs w:val="22"/>
        </w:rPr>
      </w:pPr>
      <w:r w:rsidRPr="00C23A95">
        <w:rPr>
          <w:rFonts w:ascii="Arial" w:hAnsi="Arial" w:cs="Arial"/>
          <w:sz w:val="22"/>
          <w:szCs w:val="22"/>
        </w:rPr>
        <w:t xml:space="preserve">- na fyzicky i psychicky bezpečné prostředí při pobytu v MŠ </w:t>
      </w:r>
    </w:p>
    <w:p w:rsidR="00C23A95" w:rsidRPr="00C23A95" w:rsidRDefault="00C23A95" w:rsidP="00C23A95">
      <w:pPr>
        <w:pStyle w:val="Default"/>
        <w:spacing w:after="58" w:line="360" w:lineRule="auto"/>
        <w:rPr>
          <w:rFonts w:ascii="Arial" w:eastAsia="Times New Roman" w:hAnsi="Arial" w:cs="Arial"/>
          <w:color w:val="auto"/>
          <w:sz w:val="22"/>
          <w:szCs w:val="22"/>
          <w:lang w:eastAsia="cs-CZ"/>
        </w:rPr>
      </w:pPr>
      <w:r w:rsidRPr="00C23A95">
        <w:rPr>
          <w:rFonts w:ascii="Arial" w:eastAsia="Times New Roman" w:hAnsi="Arial" w:cs="Arial"/>
          <w:color w:val="auto"/>
          <w:sz w:val="22"/>
          <w:szCs w:val="22"/>
          <w:lang w:eastAsia="cs-CZ"/>
        </w:rPr>
        <w:t>- na vlastní názor</w:t>
      </w:r>
      <w:r w:rsidRPr="00C23A95">
        <w:rPr>
          <w:rFonts w:ascii="Arial" w:eastAsia="Times New Roman" w:hAnsi="Arial" w:cs="Arial"/>
          <w:color w:val="auto"/>
          <w:sz w:val="22"/>
          <w:szCs w:val="22"/>
          <w:lang w:eastAsia="cs-CZ"/>
        </w:rPr>
        <w:br/>
        <w:t>- být vyslechnut</w:t>
      </w:r>
      <w:r w:rsidRPr="00C23A95">
        <w:rPr>
          <w:rFonts w:ascii="Arial" w:eastAsia="Times New Roman" w:hAnsi="Arial" w:cs="Arial"/>
          <w:color w:val="auto"/>
          <w:sz w:val="22"/>
          <w:szCs w:val="22"/>
          <w:lang w:eastAsia="cs-CZ"/>
        </w:rPr>
        <w:br/>
        <w:t>- být respektován</w:t>
      </w:r>
    </w:p>
    <w:p w:rsidR="00C23A95" w:rsidRPr="00C23A95" w:rsidRDefault="00C23A95" w:rsidP="00C23A95">
      <w:pPr>
        <w:pStyle w:val="Default"/>
        <w:spacing w:after="58" w:line="360" w:lineRule="auto"/>
        <w:rPr>
          <w:rFonts w:ascii="Arial" w:hAnsi="Arial" w:cs="Arial"/>
          <w:sz w:val="22"/>
          <w:szCs w:val="22"/>
        </w:rPr>
      </w:pPr>
      <w:r w:rsidRPr="00C23A95">
        <w:rPr>
          <w:rFonts w:ascii="Arial" w:hAnsi="Arial" w:cs="Arial"/>
          <w:sz w:val="22"/>
          <w:szCs w:val="22"/>
        </w:rPr>
        <w:t>- práva zaručená Listinou lidských práv a svobod a Úmluvou o právech dítěte</w:t>
      </w:r>
    </w:p>
    <w:p w:rsidR="00C23A95" w:rsidRPr="00C23A95" w:rsidRDefault="00547C7C" w:rsidP="00C23A95">
      <w:pPr>
        <w:pStyle w:val="Default"/>
        <w:spacing w:after="58" w:line="360" w:lineRule="auto"/>
        <w:rPr>
          <w:rFonts w:ascii="Arial" w:hAnsi="Arial" w:cs="Arial"/>
          <w:sz w:val="22"/>
          <w:szCs w:val="22"/>
        </w:rPr>
      </w:pPr>
      <w:r>
        <w:rPr>
          <w:rFonts w:ascii="Arial" w:hAnsi="Arial" w:cs="Arial"/>
          <w:sz w:val="22"/>
          <w:szCs w:val="22"/>
        </w:rPr>
        <w:t xml:space="preserve">Děti </w:t>
      </w:r>
      <w:r w:rsidR="00C23A95" w:rsidRPr="00C23A95">
        <w:rPr>
          <w:rFonts w:ascii="Arial" w:hAnsi="Arial" w:cs="Arial"/>
          <w:sz w:val="22"/>
          <w:szCs w:val="22"/>
        </w:rPr>
        <w:t>se speciálními potřebami mají právo na vzdělávání odpovídající jejich potřebám a možnostem. (podrobněji viz Školní vzdělávací program Duhový rok)</w:t>
      </w:r>
    </w:p>
    <w:p w:rsidR="00D838EE" w:rsidRDefault="00C23A95" w:rsidP="00D838EE">
      <w:pPr>
        <w:pStyle w:val="Default"/>
        <w:spacing w:after="58" w:line="360" w:lineRule="auto"/>
        <w:rPr>
          <w:rFonts w:ascii="Arial" w:hAnsi="Arial" w:cs="Arial"/>
          <w:sz w:val="22"/>
          <w:szCs w:val="22"/>
        </w:rPr>
      </w:pPr>
      <w:r w:rsidRPr="00C23A95">
        <w:rPr>
          <w:rFonts w:ascii="Arial" w:hAnsi="Arial" w:cs="Arial"/>
          <w:sz w:val="22"/>
          <w:szCs w:val="22"/>
        </w:rPr>
        <w:t xml:space="preserve"> </w:t>
      </w:r>
    </w:p>
    <w:p w:rsidR="00C23A95" w:rsidRPr="00C23A95" w:rsidRDefault="00C23A95" w:rsidP="00D838EE">
      <w:pPr>
        <w:pStyle w:val="Default"/>
        <w:spacing w:after="58" w:line="360" w:lineRule="auto"/>
        <w:rPr>
          <w:rFonts w:ascii="Arial" w:hAnsi="Arial" w:cs="Arial"/>
          <w:b/>
          <w:sz w:val="22"/>
          <w:szCs w:val="22"/>
        </w:rPr>
      </w:pPr>
      <w:r w:rsidRPr="00C23A95">
        <w:rPr>
          <w:rFonts w:ascii="Arial" w:hAnsi="Arial" w:cs="Arial"/>
          <w:b/>
          <w:sz w:val="22"/>
          <w:szCs w:val="22"/>
        </w:rPr>
        <w:t>2.</w:t>
      </w:r>
      <w:r w:rsidR="00D838EE">
        <w:rPr>
          <w:rFonts w:ascii="Arial" w:hAnsi="Arial" w:cs="Arial"/>
          <w:b/>
          <w:sz w:val="22"/>
          <w:szCs w:val="22"/>
        </w:rPr>
        <w:t xml:space="preserve">2. </w:t>
      </w:r>
      <w:r w:rsidRPr="00C23A95">
        <w:rPr>
          <w:rFonts w:ascii="Arial" w:hAnsi="Arial" w:cs="Arial"/>
          <w:b/>
          <w:sz w:val="22"/>
          <w:szCs w:val="22"/>
        </w:rPr>
        <w:t xml:space="preserve"> Podpora dětí nadaných</w:t>
      </w:r>
      <w:r w:rsidRPr="00C23A95">
        <w:rPr>
          <w:rFonts w:ascii="Arial" w:hAnsi="Arial" w:cs="Arial"/>
          <w:sz w:val="22"/>
          <w:szCs w:val="22"/>
        </w:rPr>
        <w:t> </w:t>
      </w:r>
    </w:p>
    <w:p w:rsidR="00C23A95" w:rsidRDefault="00C23A95" w:rsidP="00547C7C">
      <w:pPr>
        <w:pStyle w:val="Default"/>
        <w:spacing w:after="240" w:line="360" w:lineRule="auto"/>
        <w:rPr>
          <w:rFonts w:ascii="Arial" w:hAnsi="Arial" w:cs="Arial"/>
          <w:sz w:val="22"/>
          <w:szCs w:val="22"/>
        </w:rPr>
      </w:pPr>
      <w:r w:rsidRPr="00C23A95">
        <w:rPr>
          <w:rFonts w:ascii="Arial" w:hAnsi="Arial" w:cs="Arial"/>
          <w:sz w:val="22"/>
          <w:szCs w:val="22"/>
        </w:rPr>
        <w:t>Učitelky v září a říjnu  provádějí screening dětí, vytip</w:t>
      </w:r>
      <w:r w:rsidR="001616B9">
        <w:rPr>
          <w:rFonts w:ascii="Arial" w:hAnsi="Arial" w:cs="Arial"/>
          <w:sz w:val="22"/>
          <w:szCs w:val="22"/>
        </w:rPr>
        <w:t>ují děti s předpokladem nadání</w:t>
      </w:r>
      <w:r w:rsidRPr="00C23A95">
        <w:rPr>
          <w:rFonts w:ascii="Arial" w:hAnsi="Arial" w:cs="Arial"/>
          <w:sz w:val="22"/>
          <w:szCs w:val="22"/>
        </w:rPr>
        <w:t>, výsledky jsou projednány se zákonnými zástupci dítěte, je sestaven plán pedagogické podpory</w:t>
      </w:r>
      <w:r w:rsidR="00523B3B">
        <w:rPr>
          <w:rFonts w:ascii="Arial" w:hAnsi="Arial" w:cs="Arial"/>
          <w:sz w:val="22"/>
          <w:szCs w:val="22"/>
        </w:rPr>
        <w:t xml:space="preserve"> </w:t>
      </w:r>
      <w:r w:rsidRPr="00C23A95">
        <w:rPr>
          <w:rFonts w:ascii="Arial" w:hAnsi="Arial" w:cs="Arial"/>
          <w:sz w:val="22"/>
          <w:szCs w:val="22"/>
        </w:rPr>
        <w:t xml:space="preserve">1.stupně na období 3 měsíců  a pokud je nedostačující, </w:t>
      </w:r>
      <w:r w:rsidR="00A74C20">
        <w:rPr>
          <w:rFonts w:ascii="Arial" w:hAnsi="Arial" w:cs="Arial"/>
          <w:sz w:val="22"/>
          <w:szCs w:val="22"/>
        </w:rPr>
        <w:t>škola</w:t>
      </w:r>
      <w:r w:rsidRPr="00C23A95">
        <w:rPr>
          <w:rFonts w:ascii="Arial" w:hAnsi="Arial" w:cs="Arial"/>
          <w:sz w:val="22"/>
          <w:szCs w:val="22"/>
        </w:rPr>
        <w:t xml:space="preserve"> zákonným zástupcům doporu</w:t>
      </w:r>
      <w:r w:rsidR="00A74C20">
        <w:rPr>
          <w:rFonts w:ascii="Arial" w:hAnsi="Arial" w:cs="Arial"/>
          <w:sz w:val="22"/>
          <w:szCs w:val="22"/>
        </w:rPr>
        <w:t>čí</w:t>
      </w:r>
      <w:r w:rsidRPr="00C23A95">
        <w:rPr>
          <w:rFonts w:ascii="Arial" w:hAnsi="Arial" w:cs="Arial"/>
          <w:sz w:val="22"/>
          <w:szCs w:val="22"/>
        </w:rPr>
        <w:t xml:space="preserve"> vyšetření v</w:t>
      </w:r>
      <w:r w:rsidR="00BA1ACB">
        <w:rPr>
          <w:rFonts w:ascii="Arial" w:hAnsi="Arial" w:cs="Arial"/>
          <w:sz w:val="22"/>
          <w:szCs w:val="22"/>
        </w:rPr>
        <w:t> </w:t>
      </w:r>
      <w:r w:rsidRPr="00C23A95">
        <w:rPr>
          <w:rFonts w:ascii="Arial" w:hAnsi="Arial" w:cs="Arial"/>
          <w:sz w:val="22"/>
          <w:szCs w:val="22"/>
        </w:rPr>
        <w:t>pedagogicko</w:t>
      </w:r>
      <w:r w:rsidR="00BA1ACB">
        <w:rPr>
          <w:rFonts w:ascii="Arial" w:hAnsi="Arial" w:cs="Arial"/>
          <w:sz w:val="22"/>
          <w:szCs w:val="22"/>
        </w:rPr>
        <w:t>-</w:t>
      </w:r>
      <w:r w:rsidRPr="00C23A95">
        <w:rPr>
          <w:rFonts w:ascii="Arial" w:hAnsi="Arial" w:cs="Arial"/>
          <w:sz w:val="22"/>
          <w:szCs w:val="22"/>
        </w:rPr>
        <w:t xml:space="preserve">psychologické poradně. Na základě doporučení poradenského zařízení pak učitelky provádějí individuální přístup.  </w:t>
      </w:r>
    </w:p>
    <w:p w:rsidR="00C23A95" w:rsidRPr="003E5423" w:rsidRDefault="008B4F46" w:rsidP="00547C7C">
      <w:pPr>
        <w:pStyle w:val="Default"/>
        <w:rPr>
          <w:rFonts w:ascii="Arial" w:hAnsi="Arial" w:cs="Arial"/>
          <w:sz w:val="22"/>
          <w:szCs w:val="22"/>
        </w:rPr>
      </w:pPr>
      <w:r w:rsidRPr="008B4F46">
        <w:rPr>
          <w:rFonts w:ascii="Arial" w:hAnsi="Arial" w:cs="Arial"/>
          <w:b/>
          <w:sz w:val="22"/>
          <w:szCs w:val="22"/>
        </w:rPr>
        <w:t>2.</w:t>
      </w:r>
      <w:r w:rsidR="00D838EE">
        <w:rPr>
          <w:rFonts w:ascii="Arial" w:hAnsi="Arial" w:cs="Arial"/>
          <w:b/>
          <w:sz w:val="22"/>
          <w:szCs w:val="22"/>
        </w:rPr>
        <w:t>3.</w:t>
      </w:r>
      <w:r>
        <w:rPr>
          <w:rFonts w:ascii="Arial" w:hAnsi="Arial" w:cs="Arial"/>
          <w:b/>
          <w:sz w:val="22"/>
          <w:szCs w:val="22"/>
        </w:rPr>
        <w:t xml:space="preserve"> </w:t>
      </w:r>
      <w:r w:rsidR="00D838EE">
        <w:rPr>
          <w:rFonts w:ascii="Arial" w:hAnsi="Arial" w:cs="Arial"/>
          <w:b/>
          <w:sz w:val="22"/>
          <w:szCs w:val="22"/>
        </w:rPr>
        <w:t xml:space="preserve"> </w:t>
      </w:r>
      <w:r w:rsidR="00C23A95" w:rsidRPr="00C23A95">
        <w:rPr>
          <w:rFonts w:ascii="Arial" w:hAnsi="Arial" w:cs="Arial"/>
          <w:b/>
          <w:bCs/>
        </w:rPr>
        <w:t>Poradenská pomoc školského poradenského zařízení</w:t>
      </w:r>
    </w:p>
    <w:p w:rsidR="00C23A95" w:rsidRPr="00C23A95" w:rsidRDefault="00C23A95" w:rsidP="00C23A95">
      <w:pPr>
        <w:spacing w:before="100" w:beforeAutospacing="1" w:after="100" w:afterAutospacing="1" w:line="360" w:lineRule="auto"/>
        <w:rPr>
          <w:rFonts w:ascii="Arial" w:hAnsi="Arial" w:cs="Arial"/>
        </w:rPr>
      </w:pPr>
      <w:r w:rsidRPr="00C23A95">
        <w:rPr>
          <w:rFonts w:ascii="Arial" w:hAnsi="Arial" w:cs="Arial"/>
          <w:iCs/>
        </w:rPr>
        <w:t>(1)</w:t>
      </w:r>
      <w:r w:rsidRPr="00C23A95">
        <w:rPr>
          <w:rFonts w:ascii="Arial" w:hAnsi="Arial" w:cs="Arial"/>
        </w:rPr>
        <w:t xml:space="preserve"> Školské poradenské zařízení poskytne poradenskou pomoc dítěti, nebo zákonnému zástupci dítěte na základě jeho žádosti nebo na základě rozhodnutí orgánu veřejné moci podle jiného právního předpisu.</w:t>
      </w:r>
    </w:p>
    <w:p w:rsidR="00C23A95" w:rsidRPr="00C23A95" w:rsidRDefault="00C23A95" w:rsidP="00C23A95">
      <w:pPr>
        <w:spacing w:before="100" w:beforeAutospacing="1" w:after="100" w:afterAutospacing="1" w:line="360" w:lineRule="auto"/>
        <w:rPr>
          <w:rFonts w:ascii="Arial" w:hAnsi="Arial" w:cs="Arial"/>
        </w:rPr>
      </w:pPr>
      <w:r w:rsidRPr="00C23A95">
        <w:rPr>
          <w:rFonts w:ascii="Arial" w:hAnsi="Arial" w:cs="Arial"/>
          <w:iCs/>
        </w:rPr>
        <w:t>(2)</w:t>
      </w:r>
      <w:r w:rsidRPr="00C23A95">
        <w:rPr>
          <w:rFonts w:ascii="Arial" w:hAnsi="Arial" w:cs="Arial"/>
        </w:rPr>
        <w:t xml:space="preserve"> </w:t>
      </w:r>
      <w:r w:rsidRPr="00C23A95">
        <w:rPr>
          <w:rFonts w:ascii="Arial" w:hAnsi="Arial" w:cs="Arial"/>
          <w:b/>
        </w:rPr>
        <w:t>Vyžaduje-li to zájem dítěte</w:t>
      </w:r>
      <w:r w:rsidRPr="00C23A95">
        <w:rPr>
          <w:rFonts w:ascii="Arial" w:hAnsi="Arial" w:cs="Arial"/>
        </w:rPr>
        <w:t xml:space="preserve">, </w:t>
      </w:r>
      <w:r w:rsidRPr="00C23A95">
        <w:rPr>
          <w:rFonts w:ascii="Arial" w:hAnsi="Arial" w:cs="Arial"/>
          <w:b/>
        </w:rPr>
        <w:t>doporučí škola</w:t>
      </w:r>
      <w:r w:rsidRPr="00C23A95">
        <w:rPr>
          <w:rFonts w:ascii="Arial" w:hAnsi="Arial" w:cs="Arial"/>
        </w:rPr>
        <w:t xml:space="preserve"> nebo školské zařízení </w:t>
      </w:r>
      <w:r w:rsidRPr="00C23A95">
        <w:rPr>
          <w:rFonts w:ascii="Arial" w:hAnsi="Arial" w:cs="Arial"/>
          <w:b/>
        </w:rPr>
        <w:t>jeho zákonnému zástupci, aby vyhledal pomoc školského poradenského zařízení.</w:t>
      </w:r>
      <w:r w:rsidRPr="00C23A95">
        <w:rPr>
          <w:rFonts w:ascii="Arial" w:hAnsi="Arial" w:cs="Arial"/>
        </w:rPr>
        <w:t xml:space="preserve"> Škola nebo školské zařízení spolupracuje před přiznáním podpůrného opatření dítěti, zejména se školským poradenským zařízením, se zřizovatelem, lékařem a orgánem sociálně-právní ochrany dětí.</w:t>
      </w:r>
    </w:p>
    <w:p w:rsidR="00C23A95" w:rsidRPr="00C23A95" w:rsidRDefault="00C23A95" w:rsidP="00C23A95">
      <w:pPr>
        <w:pStyle w:val="Default"/>
        <w:spacing w:line="360" w:lineRule="auto"/>
        <w:rPr>
          <w:rFonts w:ascii="Arial" w:hAnsi="Arial" w:cs="Arial"/>
          <w:sz w:val="22"/>
          <w:szCs w:val="22"/>
        </w:rPr>
      </w:pPr>
      <w:r w:rsidRPr="00C23A95">
        <w:rPr>
          <w:rFonts w:ascii="Arial" w:eastAsia="Times New Roman" w:hAnsi="Arial" w:cs="Arial"/>
          <w:iCs/>
          <w:sz w:val="22"/>
          <w:szCs w:val="22"/>
          <w:lang w:eastAsia="cs-CZ"/>
        </w:rPr>
        <w:t>(3)</w:t>
      </w:r>
      <w:r w:rsidRPr="00C23A95">
        <w:rPr>
          <w:rFonts w:ascii="Arial" w:eastAsia="Times New Roman" w:hAnsi="Arial" w:cs="Arial"/>
          <w:sz w:val="22"/>
          <w:szCs w:val="22"/>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rsidR="002A5FB2" w:rsidRPr="00C23A95" w:rsidRDefault="002A5FB2" w:rsidP="002A5FB2">
      <w:pPr>
        <w:shd w:val="clear" w:color="auto" w:fill="FFFFFF"/>
        <w:spacing w:after="0" w:line="346" w:lineRule="atLeast"/>
        <w:rPr>
          <w:rFonts w:ascii="Arial" w:eastAsia="Times New Roman" w:hAnsi="Arial" w:cs="Arial"/>
          <w:color w:val="323232"/>
          <w:lang w:eastAsia="cs-CZ"/>
        </w:rPr>
      </w:pPr>
    </w:p>
    <w:p w:rsidR="002A5FB2" w:rsidRPr="00DE23AA" w:rsidRDefault="002A5FB2" w:rsidP="00DA5E3C">
      <w:pPr>
        <w:shd w:val="clear" w:color="auto" w:fill="FFFFFF"/>
        <w:spacing w:after="0" w:line="240" w:lineRule="auto"/>
        <w:jc w:val="both"/>
        <w:outlineLvl w:val="2"/>
        <w:rPr>
          <w:rFonts w:ascii="Arial" w:eastAsia="Times New Roman" w:hAnsi="Arial" w:cs="Arial"/>
          <w:b/>
          <w:sz w:val="28"/>
          <w:szCs w:val="28"/>
          <w:lang w:eastAsia="cs-CZ"/>
        </w:rPr>
      </w:pPr>
      <w:bookmarkStart w:id="2" w:name="_Toc333688222"/>
      <w:bookmarkEnd w:id="2"/>
      <w:r w:rsidRPr="00DE23AA">
        <w:rPr>
          <w:rFonts w:ascii="Arial" w:eastAsia="Times New Roman" w:hAnsi="Arial" w:cs="Arial"/>
          <w:b/>
          <w:sz w:val="28"/>
          <w:szCs w:val="28"/>
          <w:lang w:eastAsia="cs-CZ"/>
        </w:rPr>
        <w:lastRenderedPageBreak/>
        <w:t>3. Práva zákonných zástupců</w:t>
      </w:r>
    </w:p>
    <w:p w:rsidR="002A5FB2" w:rsidRPr="002A5FB2" w:rsidRDefault="002A5FB2" w:rsidP="00DA5E3C">
      <w:pPr>
        <w:shd w:val="clear" w:color="auto" w:fill="FFFFFF"/>
        <w:spacing w:after="0" w:line="346" w:lineRule="atLeast"/>
        <w:ind w:left="363"/>
        <w:jc w:val="both"/>
        <w:rPr>
          <w:rFonts w:ascii="Arial" w:eastAsia="Times New Roman" w:hAnsi="Arial" w:cs="Arial"/>
          <w:color w:val="323232"/>
          <w:lang w:eastAsia="cs-CZ"/>
        </w:rPr>
      </w:pPr>
    </w:p>
    <w:p w:rsidR="0024703D" w:rsidRPr="00AF0856" w:rsidRDefault="002A5FB2" w:rsidP="00DA5E3C">
      <w:pPr>
        <w:shd w:val="clear" w:color="auto" w:fill="FFFFFF"/>
        <w:spacing w:after="240" w:line="360" w:lineRule="auto"/>
        <w:ind w:left="709" w:hanging="709"/>
        <w:jc w:val="both"/>
        <w:rPr>
          <w:rFonts w:ascii="Arial" w:eastAsia="Times New Roman" w:hAnsi="Arial" w:cs="Arial"/>
          <w:color w:val="323232"/>
          <w:lang w:eastAsia="cs-CZ"/>
        </w:rPr>
      </w:pPr>
      <w:r w:rsidRPr="002A5FB2">
        <w:rPr>
          <w:rFonts w:ascii="Arial" w:eastAsia="Times New Roman" w:hAnsi="Arial" w:cs="Arial"/>
          <w:color w:val="323232"/>
          <w:lang w:eastAsia="cs-CZ"/>
        </w:rPr>
        <w:t xml:space="preserve">3.1 </w:t>
      </w:r>
      <w:r w:rsidR="00F7268A">
        <w:rPr>
          <w:rFonts w:ascii="Arial" w:eastAsia="Times New Roman" w:hAnsi="Arial" w:cs="Arial"/>
          <w:color w:val="323232"/>
          <w:lang w:eastAsia="cs-CZ"/>
        </w:rPr>
        <w:t>P</w:t>
      </w:r>
      <w:r w:rsidRPr="002A5FB2">
        <w:rPr>
          <w:rFonts w:ascii="Arial" w:eastAsia="Times New Roman" w:hAnsi="Arial" w:cs="Arial"/>
          <w:color w:val="323232"/>
          <w:lang w:eastAsia="cs-CZ"/>
        </w:rPr>
        <w:t>rávo na informace o průběhu a výsledcích vzdělávání dětí, na poradenskou pomoc mateřské školy nebo školského poradenského zařízení v záležitostech týkajících se vzdělávání dětí.</w:t>
      </w:r>
    </w:p>
    <w:p w:rsidR="002A5FB2" w:rsidRPr="00F7268A" w:rsidRDefault="00F7268A" w:rsidP="00DA5E3C">
      <w:pPr>
        <w:pStyle w:val="Bezmezer"/>
        <w:spacing w:line="360" w:lineRule="auto"/>
        <w:jc w:val="both"/>
        <w:rPr>
          <w:rFonts w:ascii="Arial" w:eastAsia="Times New Roman" w:hAnsi="Arial" w:cs="Arial"/>
          <w:color w:val="000000"/>
          <w:lang w:eastAsia="cs-CZ"/>
        </w:rPr>
      </w:pPr>
      <w:r w:rsidRPr="00F7268A">
        <w:rPr>
          <w:rFonts w:ascii="Arial" w:eastAsia="Times New Roman" w:hAnsi="Arial" w:cs="Arial"/>
          <w:color w:val="000000"/>
          <w:lang w:eastAsia="cs-CZ"/>
        </w:rPr>
        <w:t xml:space="preserve">3. 2 </w:t>
      </w:r>
      <w:r w:rsidR="002A5FB2" w:rsidRPr="00F7268A">
        <w:rPr>
          <w:rFonts w:ascii="Arial" w:eastAsia="Times New Roman" w:hAnsi="Arial" w:cs="Arial"/>
          <w:color w:val="000000"/>
          <w:lang w:eastAsia="cs-CZ"/>
        </w:rPr>
        <w:t xml:space="preserve">Právo na přístup k osobním údajům, na opravu a výmaz osobních údajů a právo vznést námitku proti zpracování osobních údajů, která </w:t>
      </w:r>
      <w:r>
        <w:rPr>
          <w:rFonts w:ascii="Arial" w:eastAsia="Times New Roman" w:hAnsi="Arial" w:cs="Arial"/>
          <w:color w:val="000000"/>
          <w:lang w:eastAsia="cs-CZ"/>
        </w:rPr>
        <w:t>se řídí směrnicí ředitelky</w:t>
      </w:r>
      <w:r w:rsidR="002A5FB2" w:rsidRPr="00F7268A">
        <w:rPr>
          <w:rFonts w:ascii="Arial" w:eastAsia="Times New Roman" w:hAnsi="Arial" w:cs="Arial"/>
          <w:color w:val="000000"/>
          <w:lang w:eastAsia="cs-CZ"/>
        </w:rPr>
        <w:t xml:space="preserve"> školy k ochraně osobních údajů.</w:t>
      </w:r>
    </w:p>
    <w:p w:rsidR="002A5FB2" w:rsidRPr="00F7268A" w:rsidRDefault="002A5FB2" w:rsidP="00DA5E3C">
      <w:pPr>
        <w:pStyle w:val="Bezmezer"/>
        <w:spacing w:line="360" w:lineRule="auto"/>
        <w:jc w:val="both"/>
        <w:rPr>
          <w:rFonts w:ascii="Arial" w:hAnsi="Arial" w:cs="Arial"/>
        </w:rPr>
      </w:pPr>
    </w:p>
    <w:p w:rsidR="00F7268A" w:rsidRDefault="00547C7C" w:rsidP="00DA5E3C">
      <w:pPr>
        <w:pStyle w:val="Bezmezer"/>
        <w:spacing w:line="360" w:lineRule="auto"/>
        <w:jc w:val="both"/>
        <w:rPr>
          <w:rFonts w:ascii="Arial" w:hAnsi="Arial" w:cs="Arial"/>
          <w:b/>
        </w:rPr>
      </w:pPr>
      <w:r>
        <w:rPr>
          <w:rFonts w:ascii="Arial" w:hAnsi="Arial" w:cs="Arial"/>
        </w:rPr>
        <w:t>3.3</w:t>
      </w:r>
      <w:r w:rsidR="00F7268A">
        <w:rPr>
          <w:rFonts w:ascii="Arial" w:hAnsi="Arial" w:cs="Arial"/>
        </w:rPr>
        <w:t xml:space="preserve"> </w:t>
      </w:r>
      <w:r w:rsidR="002A5FB2" w:rsidRPr="00F7268A">
        <w:rPr>
          <w:rFonts w:ascii="Arial" w:hAnsi="Arial" w:cs="Arial"/>
        </w:rPr>
        <w:t xml:space="preserve">Zpracování osobních údajů dětí za účelem propagace školy (webové stránky, propagační materiály, fotografie) je </w:t>
      </w:r>
      <w:r w:rsidR="002A5FB2" w:rsidRPr="00F7268A">
        <w:rPr>
          <w:rFonts w:ascii="Arial" w:hAnsi="Arial" w:cs="Arial"/>
          <w:b/>
        </w:rPr>
        <w:t>možné pouze s výslovným souhlasem zákonných zástupců dětí.</w:t>
      </w:r>
      <w:bookmarkStart w:id="3" w:name="_Toc333688223"/>
      <w:bookmarkEnd w:id="3"/>
    </w:p>
    <w:p w:rsidR="00DE23AA" w:rsidRPr="00DE23AA" w:rsidRDefault="00DE23AA" w:rsidP="00DA5E3C">
      <w:pPr>
        <w:pStyle w:val="Bezmezer"/>
        <w:spacing w:line="360" w:lineRule="auto"/>
        <w:jc w:val="both"/>
        <w:rPr>
          <w:rFonts w:ascii="Arial" w:hAnsi="Arial" w:cs="Arial"/>
          <w:b/>
        </w:rPr>
      </w:pPr>
    </w:p>
    <w:p w:rsidR="002A5FB2" w:rsidRPr="00DE23AA" w:rsidRDefault="002A5FB2" w:rsidP="00DA5E3C">
      <w:pPr>
        <w:shd w:val="clear" w:color="auto" w:fill="FFFFFF"/>
        <w:spacing w:after="0" w:line="240" w:lineRule="auto"/>
        <w:jc w:val="both"/>
        <w:outlineLvl w:val="2"/>
        <w:rPr>
          <w:rFonts w:ascii="Arial" w:eastAsia="Times New Roman" w:hAnsi="Arial" w:cs="Arial"/>
          <w:b/>
          <w:sz w:val="28"/>
          <w:szCs w:val="28"/>
          <w:lang w:eastAsia="cs-CZ"/>
        </w:rPr>
      </w:pPr>
      <w:r w:rsidRPr="00DE23AA">
        <w:rPr>
          <w:rFonts w:ascii="Arial" w:eastAsia="Times New Roman" w:hAnsi="Arial" w:cs="Arial"/>
          <w:b/>
          <w:sz w:val="28"/>
          <w:szCs w:val="28"/>
          <w:lang w:eastAsia="cs-CZ"/>
        </w:rPr>
        <w:t>4. Povinnosti zákonných zástupců při předškolním vzdělávání dětí</w:t>
      </w:r>
    </w:p>
    <w:p w:rsidR="002A5FB2" w:rsidRPr="00DE23AA" w:rsidRDefault="002A5FB2" w:rsidP="00DA5E3C">
      <w:pPr>
        <w:shd w:val="clear" w:color="auto" w:fill="FFFFFF"/>
        <w:spacing w:after="0" w:line="346" w:lineRule="atLeast"/>
        <w:jc w:val="both"/>
        <w:rPr>
          <w:rFonts w:ascii="Arial" w:eastAsia="Times New Roman" w:hAnsi="Arial" w:cs="Arial"/>
          <w:b/>
          <w:sz w:val="28"/>
          <w:szCs w:val="28"/>
          <w:lang w:eastAsia="cs-CZ"/>
        </w:rPr>
      </w:pPr>
    </w:p>
    <w:p w:rsidR="002A5FB2" w:rsidRPr="002A5FB2" w:rsidRDefault="002A5FB2" w:rsidP="00DA5E3C">
      <w:pPr>
        <w:shd w:val="clear" w:color="auto" w:fill="FFFFFF"/>
        <w:spacing w:after="0" w:line="360" w:lineRule="auto"/>
        <w:jc w:val="both"/>
        <w:rPr>
          <w:rFonts w:ascii="Arial" w:eastAsia="Times New Roman" w:hAnsi="Arial" w:cs="Arial"/>
          <w:color w:val="323232"/>
          <w:lang w:eastAsia="cs-CZ"/>
        </w:rPr>
      </w:pPr>
      <w:r w:rsidRPr="002A5FB2">
        <w:rPr>
          <w:rFonts w:ascii="Arial" w:eastAsia="Times New Roman" w:hAnsi="Arial" w:cs="Arial"/>
          <w:color w:val="00000A"/>
          <w:lang w:eastAsia="cs-CZ"/>
        </w:rPr>
        <w:t>4. 1 Zákonní zástupci dětí a nezletilých žáků jsou povinni</w:t>
      </w:r>
    </w:p>
    <w:p w:rsidR="002A5FB2" w:rsidRPr="002A5FB2" w:rsidRDefault="002A5FB2" w:rsidP="00DA5E3C">
      <w:pPr>
        <w:shd w:val="clear" w:color="auto" w:fill="FFFFFF"/>
        <w:spacing w:after="0" w:line="360" w:lineRule="auto"/>
        <w:jc w:val="both"/>
        <w:rPr>
          <w:rFonts w:ascii="Arial" w:eastAsia="Times New Roman" w:hAnsi="Arial" w:cs="Arial"/>
          <w:color w:val="323232"/>
          <w:lang w:eastAsia="cs-CZ"/>
        </w:rPr>
      </w:pPr>
    </w:p>
    <w:p w:rsidR="002A5FB2" w:rsidRPr="002A5FB2" w:rsidRDefault="002A5FB2" w:rsidP="00DA5E3C">
      <w:pPr>
        <w:numPr>
          <w:ilvl w:val="0"/>
          <w:numId w:val="3"/>
        </w:numPr>
        <w:shd w:val="clear" w:color="auto" w:fill="FFFFFF"/>
        <w:spacing w:after="0" w:line="360" w:lineRule="auto"/>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přihlásit své dítě k povinnému předškolnímu vzdělávání (od počátku školního roku, který následuje po dni, kdy dítě dosáhne pátého roku věku),</w:t>
      </w:r>
    </w:p>
    <w:p w:rsidR="002A5FB2" w:rsidRPr="002A5FB2" w:rsidRDefault="002A5FB2" w:rsidP="00DA5E3C">
      <w:pPr>
        <w:numPr>
          <w:ilvl w:val="0"/>
          <w:numId w:val="3"/>
        </w:numPr>
        <w:shd w:val="clear" w:color="auto" w:fill="FFFFFF"/>
        <w:spacing w:after="240" w:line="360" w:lineRule="auto"/>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zajistit, aby dítě řádně docházelo do mateřské školy, pří příchodu do mateřské školy bylo vhodně a čistě upraveno,</w:t>
      </w:r>
    </w:p>
    <w:p w:rsidR="002A5FB2" w:rsidRPr="002A5FB2" w:rsidRDefault="002A5FB2" w:rsidP="00DA5E3C">
      <w:pPr>
        <w:numPr>
          <w:ilvl w:val="0"/>
          <w:numId w:val="3"/>
        </w:numPr>
        <w:shd w:val="clear" w:color="auto" w:fill="FFFFFF"/>
        <w:spacing w:after="240" w:line="360" w:lineRule="auto"/>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na vyzvání ředitelky mateřské školy se osobně zúčastnit projednání závažných otázek týkajících se vzdělávání dítěte,</w:t>
      </w:r>
    </w:p>
    <w:p w:rsidR="002A5FB2" w:rsidRPr="002A5FB2" w:rsidRDefault="002A5FB2" w:rsidP="00DA5E3C">
      <w:pPr>
        <w:numPr>
          <w:ilvl w:val="0"/>
          <w:numId w:val="3"/>
        </w:numPr>
        <w:shd w:val="clear" w:color="auto" w:fill="FFFFFF"/>
        <w:spacing w:after="240" w:line="360" w:lineRule="auto"/>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informovat mateřskou školu o změně zdravotní způsobilosti, zdravotních obtížích dítěte nebo jiných závažných skutečnostech, které by mohly mít vliv na průběh vzdělávání dítěte,</w:t>
      </w:r>
    </w:p>
    <w:p w:rsidR="002A5FB2" w:rsidRPr="002A5FB2" w:rsidRDefault="002A5FB2" w:rsidP="00DA5E3C">
      <w:pPr>
        <w:numPr>
          <w:ilvl w:val="0"/>
          <w:numId w:val="3"/>
        </w:numPr>
        <w:shd w:val="clear" w:color="auto" w:fill="FFFFFF"/>
        <w:spacing w:after="240" w:line="360" w:lineRule="auto"/>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dokládat důvody nepřítomnosti dítěte v souladu s podmínkami stanovenými školním řádem,</w:t>
      </w:r>
    </w:p>
    <w:p w:rsidR="002A5FB2" w:rsidRPr="002A5FB2" w:rsidRDefault="002A5FB2" w:rsidP="00DA5E3C">
      <w:pPr>
        <w:numPr>
          <w:ilvl w:val="0"/>
          <w:numId w:val="3"/>
        </w:numPr>
        <w:shd w:val="clear" w:color="auto" w:fill="FFFFFF"/>
        <w:spacing w:after="240" w:line="360" w:lineRule="auto"/>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 xml:space="preserve">oznamovat </w:t>
      </w:r>
      <w:r w:rsidR="00F7268A" w:rsidRPr="00F024D5">
        <w:rPr>
          <w:rFonts w:ascii="Arial" w:eastAsia="Times New Roman" w:hAnsi="Arial" w:cs="Arial"/>
          <w:color w:val="323232"/>
          <w:lang w:eastAsia="cs-CZ"/>
        </w:rPr>
        <w:t>mateřské škole</w:t>
      </w:r>
      <w:r w:rsidRPr="002A5FB2">
        <w:rPr>
          <w:rFonts w:ascii="Arial" w:eastAsia="Times New Roman" w:hAnsi="Arial" w:cs="Arial"/>
          <w:color w:val="323232"/>
          <w:lang w:eastAsia="cs-CZ"/>
        </w:rPr>
        <w:t xml:space="preserve"> údaje podle § 28 odst. 2 školského zákona další údaje, které jsou podstatné pro průběh vzdělávání nebo bezpečnost dítěte a změny v těchto údajích (údaje pro vedení školní matriky),</w:t>
      </w:r>
    </w:p>
    <w:p w:rsidR="002A5FB2" w:rsidRPr="002A5FB2" w:rsidRDefault="002A5FB2" w:rsidP="00DA5E3C">
      <w:pPr>
        <w:numPr>
          <w:ilvl w:val="0"/>
          <w:numId w:val="3"/>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ve stanoveném termínu hradit úplatu za předškolní vzdělávání a stravné,</w:t>
      </w:r>
    </w:p>
    <w:p w:rsidR="00DE23AA" w:rsidRDefault="002A5FB2" w:rsidP="00DA5E3C">
      <w:pPr>
        <w:numPr>
          <w:ilvl w:val="0"/>
          <w:numId w:val="3"/>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řídit se Školním řádem a nenarušovat chod mateřské školy.</w:t>
      </w:r>
      <w:bookmarkStart w:id="4" w:name="_Toc333688225"/>
      <w:bookmarkEnd w:id="4"/>
    </w:p>
    <w:p w:rsidR="00DE23AA" w:rsidRPr="001616B9" w:rsidRDefault="001616B9" w:rsidP="00DA5E3C">
      <w:pPr>
        <w:numPr>
          <w:ilvl w:val="0"/>
          <w:numId w:val="3"/>
        </w:numPr>
        <w:shd w:val="clear" w:color="auto" w:fill="FFFFFF"/>
        <w:spacing w:after="240" w:line="346" w:lineRule="atLeast"/>
        <w:ind w:left="0"/>
        <w:jc w:val="both"/>
        <w:rPr>
          <w:rFonts w:ascii="Arial" w:eastAsia="Times New Roman" w:hAnsi="Arial" w:cs="Arial"/>
          <w:color w:val="323232"/>
          <w:lang w:eastAsia="cs-CZ"/>
        </w:rPr>
      </w:pPr>
      <w:r>
        <w:rPr>
          <w:rFonts w:ascii="Arial" w:eastAsia="Times New Roman" w:hAnsi="Arial" w:cs="Arial"/>
          <w:color w:val="323232"/>
          <w:lang w:eastAsia="cs-CZ"/>
        </w:rPr>
        <w:t>Chovat se slušně a ohleduplně k ostatním zákonným zástupcům dětí, dětem i všem zaměstnancům mateřské školy</w:t>
      </w:r>
    </w:p>
    <w:p w:rsidR="00F024D5" w:rsidRPr="00DE23AA" w:rsidRDefault="00F024D5" w:rsidP="00DA5E3C">
      <w:pPr>
        <w:shd w:val="clear" w:color="auto" w:fill="FFFFFF"/>
        <w:spacing w:before="225" w:after="225" w:line="324" w:lineRule="atLeast"/>
        <w:jc w:val="both"/>
        <w:textAlignment w:val="baseline"/>
        <w:rPr>
          <w:rFonts w:ascii="Arial" w:hAnsi="Arial" w:cs="Arial"/>
          <w:b/>
          <w:sz w:val="28"/>
          <w:szCs w:val="28"/>
        </w:rPr>
      </w:pPr>
      <w:r w:rsidRPr="00DE23AA">
        <w:rPr>
          <w:rFonts w:ascii="Arial" w:eastAsia="Times New Roman" w:hAnsi="Arial" w:cs="Arial"/>
          <w:b/>
          <w:sz w:val="28"/>
          <w:szCs w:val="28"/>
          <w:lang w:eastAsia="cs-CZ"/>
        </w:rPr>
        <w:lastRenderedPageBreak/>
        <w:t xml:space="preserve">5. Povinnosti zaměstnanců mateřské školy </w:t>
      </w:r>
      <w:r w:rsidRPr="00DE23AA">
        <w:rPr>
          <w:rFonts w:ascii="Arial" w:hAnsi="Arial" w:cs="Arial"/>
          <w:b/>
          <w:sz w:val="28"/>
          <w:szCs w:val="28"/>
        </w:rPr>
        <w:t xml:space="preserve"> </w:t>
      </w:r>
    </w:p>
    <w:p w:rsidR="00F024D5" w:rsidRPr="00F024D5" w:rsidRDefault="00F024D5" w:rsidP="00DA5E3C">
      <w:pPr>
        <w:shd w:val="clear" w:color="auto" w:fill="FFFFFF"/>
        <w:spacing w:before="225" w:after="225" w:line="360" w:lineRule="auto"/>
        <w:jc w:val="both"/>
        <w:textAlignment w:val="baseline"/>
        <w:rPr>
          <w:rFonts w:ascii="Arial" w:hAnsi="Arial" w:cs="Arial"/>
        </w:rPr>
      </w:pPr>
      <w:r w:rsidRPr="00F024D5">
        <w:rPr>
          <w:rFonts w:ascii="Arial" w:hAnsi="Arial" w:cs="Arial"/>
        </w:rPr>
        <w:t>Celým svým působením zajišťují výkon práv dítěte po dobu jeho pobytu v mateřské škole. Mají právo na respektování ze strany rodičů. Mají právo na důstojné pracovní prostředí, ve kterém vykonávají svou pracovní činnost.</w:t>
      </w:r>
      <w:r w:rsidRPr="00F024D5">
        <w:rPr>
          <w:rFonts w:ascii="Arial" w:hAnsi="Arial" w:cs="Arial"/>
        </w:rPr>
        <w:br/>
        <w:t>Pedagogičtí pracovníci mají povinnost včas a řádně informovat zákonné zástupce o všech otázkách, které se bezprostředně týkají jejich dítěte a jeho pobytu v mateřské škole.</w:t>
      </w:r>
      <w:r w:rsidRPr="00F024D5">
        <w:rPr>
          <w:rFonts w:ascii="Arial" w:hAnsi="Arial" w:cs="Arial"/>
        </w:rPr>
        <w:br/>
        <w:t>a) kompetence pracovníků jsou vymezeny v pracovních náplních</w:t>
      </w:r>
      <w:r w:rsidRPr="00F024D5">
        <w:rPr>
          <w:rFonts w:ascii="Arial" w:hAnsi="Arial" w:cs="Arial"/>
        </w:rPr>
        <w:br/>
        <w:t>b) právo všech zaměstnanců:</w:t>
      </w:r>
      <w:r w:rsidRPr="00F024D5">
        <w:rPr>
          <w:rFonts w:ascii="Arial" w:hAnsi="Arial" w:cs="Arial"/>
        </w:rPr>
        <w:br/>
        <w:t>  na ½ h přestávky na jídlo a oddech v práci po odpracování 6 hodin</w:t>
      </w:r>
      <w:r w:rsidRPr="00F024D5">
        <w:rPr>
          <w:rFonts w:ascii="Arial" w:hAnsi="Arial" w:cs="Arial"/>
        </w:rPr>
        <w:br/>
        <w:t>  vyjadřovat se a navrhovat změny provozu MŠ a vzdělávací práci</w:t>
      </w:r>
      <w:r w:rsidRPr="00F024D5">
        <w:rPr>
          <w:rFonts w:ascii="Arial" w:hAnsi="Arial" w:cs="Arial"/>
        </w:rPr>
        <w:br/>
      </w:r>
    </w:p>
    <w:p w:rsidR="00F024D5" w:rsidRPr="00F024D5" w:rsidRDefault="00F024D5" w:rsidP="00DA5E3C">
      <w:pPr>
        <w:shd w:val="clear" w:color="auto" w:fill="FFFFFF"/>
        <w:spacing w:before="225" w:after="225" w:line="360" w:lineRule="auto"/>
        <w:jc w:val="both"/>
        <w:textAlignment w:val="baseline"/>
        <w:rPr>
          <w:rFonts w:ascii="Arial" w:hAnsi="Arial" w:cs="Arial"/>
        </w:rPr>
      </w:pPr>
      <w:r w:rsidRPr="00F024D5">
        <w:rPr>
          <w:rFonts w:ascii="Arial" w:hAnsi="Arial" w:cs="Arial"/>
        </w:rPr>
        <w:t>c) povinnosti všech pracovníků:</w:t>
      </w:r>
    </w:p>
    <w:p w:rsidR="00F024D5" w:rsidRPr="00F024D5" w:rsidRDefault="00F024D5" w:rsidP="00DA5E3C">
      <w:pPr>
        <w:numPr>
          <w:ilvl w:val="0"/>
          <w:numId w:val="9"/>
        </w:numPr>
        <w:shd w:val="clear" w:color="auto" w:fill="FFFFFF"/>
        <w:spacing w:before="225" w:after="225" w:line="360" w:lineRule="auto"/>
        <w:jc w:val="both"/>
        <w:textAlignment w:val="baseline"/>
        <w:rPr>
          <w:rFonts w:ascii="Arial" w:hAnsi="Arial" w:cs="Arial"/>
        </w:rPr>
      </w:pPr>
      <w:r w:rsidRPr="00F024D5">
        <w:rPr>
          <w:rFonts w:ascii="Arial" w:hAnsi="Arial" w:cs="Arial"/>
        </w:rPr>
        <w:t>plnit příkazy ředitelky školy a její zástupkyně a přímo nadřízených pracovnic (školnice, hlavní kuchařka)</w:t>
      </w:r>
    </w:p>
    <w:p w:rsidR="00F024D5" w:rsidRPr="00F024D5" w:rsidRDefault="00F024D5" w:rsidP="00DA5E3C">
      <w:pPr>
        <w:numPr>
          <w:ilvl w:val="0"/>
          <w:numId w:val="9"/>
        </w:numPr>
        <w:shd w:val="clear" w:color="auto" w:fill="FFFFFF"/>
        <w:spacing w:after="0" w:line="360" w:lineRule="auto"/>
        <w:jc w:val="both"/>
        <w:textAlignment w:val="baseline"/>
        <w:rPr>
          <w:rFonts w:ascii="Arial" w:hAnsi="Arial" w:cs="Arial"/>
        </w:rPr>
      </w:pPr>
      <w:r w:rsidRPr="00F024D5">
        <w:rPr>
          <w:rFonts w:ascii="Arial" w:hAnsi="Arial" w:cs="Arial"/>
          <w:bdr w:val="none" w:sz="0" w:space="0" w:color="auto" w:frame="1"/>
        </w:rPr>
        <w:t>uchovávat služební tajemství</w:t>
      </w:r>
    </w:p>
    <w:p w:rsidR="00F024D5" w:rsidRPr="00F024D5" w:rsidRDefault="00F024D5" w:rsidP="00DA5E3C">
      <w:pPr>
        <w:numPr>
          <w:ilvl w:val="0"/>
          <w:numId w:val="9"/>
        </w:numPr>
        <w:shd w:val="clear" w:color="auto" w:fill="FFFFFF"/>
        <w:spacing w:before="225" w:after="225" w:line="360" w:lineRule="auto"/>
        <w:jc w:val="both"/>
        <w:textAlignment w:val="baseline"/>
        <w:rPr>
          <w:rFonts w:ascii="Arial" w:hAnsi="Arial" w:cs="Arial"/>
        </w:rPr>
      </w:pPr>
      <w:r w:rsidRPr="00F024D5">
        <w:rPr>
          <w:rFonts w:ascii="Arial" w:hAnsi="Arial" w:cs="Arial"/>
        </w:rPr>
        <w:t>dodržovat pracovní kázeň</w:t>
      </w:r>
    </w:p>
    <w:p w:rsidR="00F024D5" w:rsidRPr="00F024D5" w:rsidRDefault="00F024D5" w:rsidP="00DA5E3C">
      <w:pPr>
        <w:numPr>
          <w:ilvl w:val="0"/>
          <w:numId w:val="9"/>
        </w:numPr>
        <w:shd w:val="clear" w:color="auto" w:fill="FFFFFF"/>
        <w:spacing w:before="225" w:after="225" w:line="360" w:lineRule="auto"/>
        <w:jc w:val="both"/>
        <w:textAlignment w:val="baseline"/>
        <w:rPr>
          <w:rFonts w:ascii="Arial" w:hAnsi="Arial" w:cs="Arial"/>
        </w:rPr>
      </w:pPr>
      <w:r w:rsidRPr="00F024D5">
        <w:rPr>
          <w:rFonts w:ascii="Arial" w:hAnsi="Arial" w:cs="Arial"/>
        </w:rPr>
        <w:t>plně využívat pracovní dobu, svůj příchod a odchod zapisovat do Knihy příchodů a odchodů, vést evidenci práce přesčas</w:t>
      </w:r>
    </w:p>
    <w:p w:rsidR="00F024D5" w:rsidRPr="00F024D5" w:rsidRDefault="00F024D5" w:rsidP="00DA5E3C">
      <w:pPr>
        <w:numPr>
          <w:ilvl w:val="0"/>
          <w:numId w:val="9"/>
        </w:numPr>
        <w:shd w:val="clear" w:color="auto" w:fill="FFFFFF"/>
        <w:spacing w:before="225" w:after="225" w:line="360" w:lineRule="auto"/>
        <w:jc w:val="both"/>
        <w:textAlignment w:val="baseline"/>
        <w:rPr>
          <w:rFonts w:ascii="Arial" w:hAnsi="Arial" w:cs="Arial"/>
        </w:rPr>
      </w:pPr>
      <w:r w:rsidRPr="00F024D5">
        <w:rPr>
          <w:rFonts w:ascii="Arial" w:hAnsi="Arial" w:cs="Arial"/>
        </w:rPr>
        <w:t>dodržovat předpisy bezpečnosti práce a ochrany zdraví při práci</w:t>
      </w:r>
    </w:p>
    <w:p w:rsidR="00F024D5" w:rsidRPr="00F024D5" w:rsidRDefault="00F024D5" w:rsidP="00DA5E3C">
      <w:pPr>
        <w:numPr>
          <w:ilvl w:val="0"/>
          <w:numId w:val="9"/>
        </w:numPr>
        <w:overflowPunct w:val="0"/>
        <w:autoSpaceDE w:val="0"/>
        <w:autoSpaceDN w:val="0"/>
        <w:adjustRightInd w:val="0"/>
        <w:spacing w:after="0" w:line="360" w:lineRule="auto"/>
        <w:jc w:val="both"/>
        <w:textAlignment w:val="baseline"/>
        <w:rPr>
          <w:rFonts w:ascii="Arial" w:hAnsi="Arial" w:cs="Arial"/>
        </w:rPr>
      </w:pPr>
      <w:r w:rsidRPr="00F024D5">
        <w:rPr>
          <w:rFonts w:ascii="Arial" w:hAnsi="Arial" w:cs="Arial"/>
        </w:rPr>
        <w:t>dodržovat při vzájemném styku se všemi zaměstnanci mateřské školy, s  dětmi docházejícími do mateřské školy a se zákonnými zástupci dětí pravidla slušnosti a vzájemné ohleduplnosti</w:t>
      </w:r>
    </w:p>
    <w:p w:rsidR="00DE23AA" w:rsidRDefault="00DE23AA" w:rsidP="00DA5E3C">
      <w:pPr>
        <w:shd w:val="clear" w:color="auto" w:fill="FFFFFF"/>
        <w:spacing w:after="0" w:line="240" w:lineRule="auto"/>
        <w:jc w:val="both"/>
        <w:outlineLvl w:val="2"/>
        <w:rPr>
          <w:rFonts w:ascii="Arial" w:eastAsia="Times New Roman" w:hAnsi="Arial" w:cs="Arial"/>
          <w:b/>
          <w:sz w:val="28"/>
          <w:szCs w:val="28"/>
          <w:lang w:eastAsia="cs-CZ"/>
        </w:rPr>
      </w:pPr>
    </w:p>
    <w:p w:rsidR="002A5FB2" w:rsidRPr="00DE23AA" w:rsidRDefault="00164B83" w:rsidP="00DA5E3C">
      <w:pPr>
        <w:shd w:val="clear" w:color="auto" w:fill="FFFFFF"/>
        <w:spacing w:after="0" w:line="240" w:lineRule="auto"/>
        <w:jc w:val="both"/>
        <w:outlineLvl w:val="2"/>
        <w:rPr>
          <w:rFonts w:ascii="Arial" w:eastAsia="Times New Roman" w:hAnsi="Arial" w:cs="Arial"/>
          <w:b/>
          <w:sz w:val="28"/>
          <w:szCs w:val="28"/>
          <w:lang w:eastAsia="cs-CZ"/>
        </w:rPr>
      </w:pPr>
      <w:r w:rsidRPr="00DE23AA">
        <w:rPr>
          <w:rFonts w:ascii="Arial" w:eastAsia="Times New Roman" w:hAnsi="Arial" w:cs="Arial"/>
          <w:b/>
          <w:sz w:val="28"/>
          <w:szCs w:val="28"/>
          <w:lang w:eastAsia="cs-CZ"/>
        </w:rPr>
        <w:t>6</w:t>
      </w:r>
      <w:r w:rsidR="002A5FB2" w:rsidRPr="00DE23AA">
        <w:rPr>
          <w:rFonts w:ascii="Arial" w:eastAsia="Times New Roman" w:hAnsi="Arial" w:cs="Arial"/>
          <w:b/>
          <w:sz w:val="28"/>
          <w:szCs w:val="28"/>
          <w:lang w:eastAsia="cs-CZ"/>
        </w:rPr>
        <w:t>. Přijetí dítěte k předškolnímu vzdělávání</w:t>
      </w:r>
    </w:p>
    <w:p w:rsidR="002A5FB2" w:rsidRPr="002A5FB2" w:rsidRDefault="002A5FB2" w:rsidP="00DA5E3C">
      <w:pPr>
        <w:shd w:val="clear" w:color="auto" w:fill="FFFFFF"/>
        <w:spacing w:after="0" w:line="346" w:lineRule="atLeast"/>
        <w:jc w:val="both"/>
        <w:rPr>
          <w:rFonts w:ascii="Arial" w:eastAsia="Times New Roman" w:hAnsi="Arial" w:cs="Arial"/>
          <w:color w:val="323232"/>
          <w:lang w:eastAsia="cs-CZ"/>
        </w:rPr>
      </w:pPr>
    </w:p>
    <w:p w:rsidR="002A5FB2" w:rsidRPr="002A5FB2" w:rsidRDefault="00C23A95" w:rsidP="00DA5E3C">
      <w:pPr>
        <w:shd w:val="clear" w:color="auto" w:fill="FFFFFF"/>
        <w:spacing w:after="240" w:line="346" w:lineRule="atLeast"/>
        <w:jc w:val="both"/>
        <w:rPr>
          <w:rFonts w:ascii="Arial" w:eastAsia="Times New Roman" w:hAnsi="Arial" w:cs="Arial"/>
          <w:color w:val="323232"/>
          <w:lang w:eastAsia="cs-CZ"/>
        </w:rPr>
      </w:pPr>
      <w:r>
        <w:rPr>
          <w:rFonts w:ascii="Arial" w:eastAsia="Times New Roman" w:hAnsi="Arial" w:cs="Arial"/>
          <w:color w:val="323232"/>
          <w:lang w:eastAsia="cs-CZ"/>
        </w:rPr>
        <w:t>6</w:t>
      </w:r>
      <w:r w:rsidR="002A5FB2" w:rsidRPr="002A5FB2">
        <w:rPr>
          <w:rFonts w:ascii="Arial" w:eastAsia="Times New Roman" w:hAnsi="Arial" w:cs="Arial"/>
          <w:color w:val="323232"/>
          <w:lang w:eastAsia="cs-CZ"/>
        </w:rPr>
        <w:t>. 1 Zápis k předškolnímu vzdělávání od následujícího školního roku se koná v období od</w:t>
      </w:r>
    </w:p>
    <w:p w:rsidR="00F01566" w:rsidRDefault="002A5FB2" w:rsidP="00DA5E3C">
      <w:pPr>
        <w:shd w:val="clear" w:color="auto" w:fill="FFFFFF"/>
        <w:spacing w:after="240" w:line="346" w:lineRule="atLeast"/>
        <w:ind w:left="709"/>
        <w:jc w:val="both"/>
        <w:rPr>
          <w:rFonts w:ascii="Arial" w:eastAsia="Times New Roman" w:hAnsi="Arial" w:cs="Arial"/>
          <w:color w:val="323232"/>
          <w:lang w:eastAsia="cs-CZ"/>
        </w:rPr>
      </w:pPr>
      <w:r w:rsidRPr="002A5FB2">
        <w:rPr>
          <w:rFonts w:ascii="Arial" w:eastAsia="Times New Roman" w:hAnsi="Arial" w:cs="Arial"/>
          <w:color w:val="323232"/>
          <w:lang w:eastAsia="cs-CZ"/>
        </w:rPr>
        <w:t>2. května do 16. května. Do mateřské školy přednostně přijímají děti, které před začátkem školního roku dosáhnou nejméně čtvrtého roku věku,</w:t>
      </w:r>
      <w:r w:rsidR="00F7268A">
        <w:rPr>
          <w:rFonts w:ascii="Arial" w:eastAsia="Times New Roman" w:hAnsi="Arial" w:cs="Arial"/>
          <w:color w:val="323232"/>
          <w:lang w:eastAsia="cs-CZ"/>
        </w:rPr>
        <w:t xml:space="preserve"> od školního roku 2018  19 třetího roku věku, </w:t>
      </w:r>
      <w:r w:rsidRPr="002A5FB2">
        <w:rPr>
          <w:rFonts w:ascii="Arial" w:eastAsia="Times New Roman" w:hAnsi="Arial" w:cs="Arial"/>
          <w:color w:val="323232"/>
          <w:lang w:eastAsia="cs-CZ"/>
        </w:rPr>
        <w:t>pokud mají místo trvalého pobytu</w:t>
      </w:r>
      <w:r w:rsidR="00F7268A">
        <w:rPr>
          <w:rFonts w:ascii="Arial" w:eastAsia="Times New Roman" w:hAnsi="Arial" w:cs="Arial"/>
          <w:color w:val="323232"/>
          <w:lang w:eastAsia="cs-CZ"/>
        </w:rPr>
        <w:t xml:space="preserve"> v Holohlavech</w:t>
      </w:r>
      <w:r w:rsidRPr="002A5FB2">
        <w:rPr>
          <w:rFonts w:ascii="Arial" w:eastAsia="Times New Roman" w:hAnsi="Arial" w:cs="Arial"/>
          <w:color w:val="323232"/>
          <w:lang w:eastAsia="cs-CZ"/>
        </w:rPr>
        <w:t>, v případě cizinců místo pobytu v příslušném školském obvodu, a to do výše povoleného počtu dětí uvedeného ve školském rejstříku.</w:t>
      </w:r>
      <w:r w:rsidR="00F01566">
        <w:rPr>
          <w:rFonts w:ascii="Arial" w:eastAsia="Times New Roman" w:hAnsi="Arial" w:cs="Arial"/>
          <w:color w:val="323232"/>
          <w:lang w:eastAsia="cs-CZ"/>
        </w:rPr>
        <w:t xml:space="preserve"> </w:t>
      </w:r>
    </w:p>
    <w:p w:rsidR="002A5FB2" w:rsidRPr="002A5FB2" w:rsidRDefault="00F01566" w:rsidP="00DA5E3C">
      <w:pPr>
        <w:shd w:val="clear" w:color="auto" w:fill="FFFFFF"/>
        <w:spacing w:after="240" w:line="346" w:lineRule="atLeast"/>
        <w:ind w:left="709"/>
        <w:jc w:val="both"/>
        <w:rPr>
          <w:rFonts w:ascii="Arial" w:eastAsia="Times New Roman" w:hAnsi="Arial" w:cs="Arial"/>
          <w:color w:val="323232"/>
          <w:lang w:eastAsia="cs-CZ"/>
        </w:rPr>
      </w:pPr>
      <w:r w:rsidRPr="00F01566">
        <w:rPr>
          <w:rFonts w:ascii="Arial" w:hAnsi="Arial" w:cs="Arial"/>
        </w:rPr>
        <w:lastRenderedPageBreak/>
        <w:t xml:space="preserve">Předškolní vzdělávání se organizuje pro děti ve věku zpravidla od 3 do 6 let, </w:t>
      </w:r>
      <w:r w:rsidR="00AD545D">
        <w:rPr>
          <w:rFonts w:ascii="Arial" w:hAnsi="Arial" w:cs="Arial"/>
        </w:rPr>
        <w:t>d</w:t>
      </w:r>
      <w:r w:rsidRPr="00F01566">
        <w:rPr>
          <w:rFonts w:ascii="Arial" w:hAnsi="Arial" w:cs="Arial"/>
        </w:rPr>
        <w:t>ítě mladší 3 let nemá na přijetí do mateřské školy právní nárok.</w:t>
      </w:r>
    </w:p>
    <w:p w:rsidR="002A5FB2" w:rsidRPr="002A5FB2" w:rsidRDefault="00C23A95" w:rsidP="00DA5E3C">
      <w:pPr>
        <w:shd w:val="clear" w:color="auto" w:fill="FFFFFF"/>
        <w:spacing w:after="240" w:line="346" w:lineRule="atLeast"/>
        <w:jc w:val="both"/>
        <w:rPr>
          <w:rFonts w:ascii="Arial" w:eastAsia="Times New Roman" w:hAnsi="Arial" w:cs="Arial"/>
          <w:color w:val="323232"/>
          <w:lang w:eastAsia="cs-CZ"/>
        </w:rPr>
      </w:pPr>
      <w:r>
        <w:rPr>
          <w:rFonts w:ascii="Arial" w:eastAsia="Times New Roman" w:hAnsi="Arial" w:cs="Arial"/>
          <w:color w:val="323232"/>
          <w:lang w:eastAsia="cs-CZ"/>
        </w:rPr>
        <w:t>6</w:t>
      </w:r>
      <w:r w:rsidR="002A5FB2" w:rsidRPr="002A5FB2">
        <w:rPr>
          <w:rFonts w:ascii="Arial" w:eastAsia="Times New Roman" w:hAnsi="Arial" w:cs="Arial"/>
          <w:color w:val="323232"/>
          <w:lang w:eastAsia="cs-CZ"/>
        </w:rPr>
        <w:t>. 2 Pro přijetí dítěte k předškolnímu vzdělávání předkládá zákonný zástupce dítěte:</w:t>
      </w:r>
    </w:p>
    <w:p w:rsidR="002A5FB2" w:rsidRPr="002A5FB2" w:rsidRDefault="002A5FB2" w:rsidP="00DA5E3C">
      <w:pPr>
        <w:numPr>
          <w:ilvl w:val="0"/>
          <w:numId w:val="4"/>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žádost zákonného zástupce o přijetí dítěte k předškolnímu vzdělávání,</w:t>
      </w:r>
    </w:p>
    <w:p w:rsidR="002A5FB2" w:rsidRPr="002A5FB2" w:rsidRDefault="002A5FB2" w:rsidP="00DA5E3C">
      <w:pPr>
        <w:numPr>
          <w:ilvl w:val="0"/>
          <w:numId w:val="4"/>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potvrzení o tom, že se dítě podrobilo stanoveným pravidelným očkováním, má doklad, že je proti nákaze imunní nebo se nemůže očkování podrobit pro trvalou kontraindikaci.</w:t>
      </w:r>
      <w:r w:rsidR="00D12CCD">
        <w:rPr>
          <w:rFonts w:ascii="Arial" w:eastAsia="Times New Roman" w:hAnsi="Arial" w:cs="Arial"/>
          <w:color w:val="323232"/>
          <w:lang w:eastAsia="cs-CZ"/>
        </w:rPr>
        <w:t xml:space="preserve"> Výjimkou jsou děti, pro které je předškolní vzdělávání povinné.</w:t>
      </w:r>
    </w:p>
    <w:p w:rsidR="002A5FB2" w:rsidRDefault="002A5FB2" w:rsidP="00DA5E3C">
      <w:pPr>
        <w:shd w:val="clear" w:color="auto" w:fill="FFFFFF"/>
        <w:spacing w:after="0" w:line="346" w:lineRule="atLeast"/>
        <w:jc w:val="both"/>
        <w:rPr>
          <w:rFonts w:ascii="Arial" w:eastAsia="Times New Roman" w:hAnsi="Arial" w:cs="Arial"/>
          <w:color w:val="323232"/>
          <w:lang w:eastAsia="cs-CZ"/>
        </w:rPr>
      </w:pPr>
    </w:p>
    <w:p w:rsidR="002A5FB2" w:rsidRPr="00DE23AA" w:rsidRDefault="00164B83" w:rsidP="00DA5E3C">
      <w:pPr>
        <w:shd w:val="clear" w:color="auto" w:fill="FFFFFF"/>
        <w:spacing w:after="0" w:line="240" w:lineRule="auto"/>
        <w:jc w:val="both"/>
        <w:outlineLvl w:val="2"/>
        <w:rPr>
          <w:rFonts w:ascii="Arial" w:eastAsia="Times New Roman" w:hAnsi="Arial" w:cs="Arial"/>
          <w:b/>
          <w:sz w:val="28"/>
          <w:szCs w:val="28"/>
          <w:lang w:eastAsia="cs-CZ"/>
        </w:rPr>
      </w:pPr>
      <w:bookmarkStart w:id="5" w:name="_Toc333688226"/>
      <w:bookmarkEnd w:id="5"/>
      <w:r w:rsidRPr="00DE23AA">
        <w:rPr>
          <w:rFonts w:ascii="Arial" w:eastAsia="Times New Roman" w:hAnsi="Arial" w:cs="Arial"/>
          <w:b/>
          <w:sz w:val="28"/>
          <w:szCs w:val="28"/>
          <w:lang w:eastAsia="cs-CZ"/>
        </w:rPr>
        <w:t>7</w:t>
      </w:r>
      <w:r w:rsidR="002A5FB2" w:rsidRPr="00DE23AA">
        <w:rPr>
          <w:rFonts w:ascii="Arial" w:eastAsia="Times New Roman" w:hAnsi="Arial" w:cs="Arial"/>
          <w:b/>
          <w:sz w:val="28"/>
          <w:szCs w:val="28"/>
          <w:lang w:eastAsia="cs-CZ"/>
        </w:rPr>
        <w:t>. Rozhodnutí ředitelky mateřské školy o přijetí dítěte k předškolnímu vzdělávání</w:t>
      </w:r>
    </w:p>
    <w:p w:rsidR="002A5FB2" w:rsidRPr="002A5FB2" w:rsidRDefault="002A5FB2" w:rsidP="00DA5E3C">
      <w:pPr>
        <w:shd w:val="clear" w:color="auto" w:fill="FFFFFF"/>
        <w:spacing w:after="0" w:line="346" w:lineRule="atLeast"/>
        <w:jc w:val="both"/>
        <w:rPr>
          <w:rFonts w:ascii="Arial" w:eastAsia="Times New Roman" w:hAnsi="Arial" w:cs="Arial"/>
          <w:color w:val="323232"/>
          <w:lang w:eastAsia="cs-CZ"/>
        </w:rPr>
      </w:pPr>
    </w:p>
    <w:p w:rsidR="00C23A95" w:rsidRPr="00DE23AA" w:rsidRDefault="002A5FB2" w:rsidP="00DA5E3C">
      <w:pPr>
        <w:shd w:val="clear" w:color="auto" w:fill="FFFFFF"/>
        <w:spacing w:after="240" w:line="346" w:lineRule="atLeast"/>
        <w:jc w:val="both"/>
        <w:rPr>
          <w:rFonts w:ascii="Arial" w:eastAsia="Times New Roman" w:hAnsi="Arial" w:cs="Arial"/>
          <w:color w:val="323232"/>
          <w:lang w:eastAsia="cs-CZ"/>
        </w:rPr>
      </w:pPr>
      <w:r w:rsidRPr="002A5FB2">
        <w:rPr>
          <w:rFonts w:ascii="Arial" w:eastAsia="Times New Roman" w:hAnsi="Arial" w:cs="Arial"/>
          <w:color w:val="323232"/>
          <w:lang w:eastAsia="cs-CZ"/>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bookmarkStart w:id="6" w:name="_Toc333688227"/>
      <w:bookmarkEnd w:id="6"/>
    </w:p>
    <w:p w:rsidR="00B37ABC" w:rsidRDefault="00B37ABC" w:rsidP="00DA5E3C">
      <w:pPr>
        <w:shd w:val="clear" w:color="auto" w:fill="FFFFFF"/>
        <w:spacing w:after="0" w:line="240" w:lineRule="auto"/>
        <w:jc w:val="both"/>
        <w:outlineLvl w:val="2"/>
        <w:rPr>
          <w:rFonts w:ascii="Arial" w:eastAsia="Times New Roman" w:hAnsi="Arial" w:cs="Arial"/>
          <w:b/>
          <w:sz w:val="28"/>
          <w:szCs w:val="28"/>
          <w:lang w:eastAsia="cs-CZ"/>
        </w:rPr>
      </w:pPr>
    </w:p>
    <w:p w:rsidR="002A5FB2" w:rsidRPr="00DE23AA" w:rsidRDefault="00164B83" w:rsidP="00DA5E3C">
      <w:pPr>
        <w:shd w:val="clear" w:color="auto" w:fill="FFFFFF"/>
        <w:spacing w:after="0" w:line="240" w:lineRule="auto"/>
        <w:jc w:val="both"/>
        <w:outlineLvl w:val="2"/>
        <w:rPr>
          <w:rFonts w:ascii="Arial" w:eastAsia="Times New Roman" w:hAnsi="Arial" w:cs="Arial"/>
          <w:b/>
          <w:sz w:val="28"/>
          <w:szCs w:val="28"/>
          <w:lang w:eastAsia="cs-CZ"/>
        </w:rPr>
      </w:pPr>
      <w:r w:rsidRPr="00DE23AA">
        <w:rPr>
          <w:rFonts w:ascii="Arial" w:eastAsia="Times New Roman" w:hAnsi="Arial" w:cs="Arial"/>
          <w:b/>
          <w:sz w:val="28"/>
          <w:szCs w:val="28"/>
          <w:lang w:eastAsia="cs-CZ"/>
        </w:rPr>
        <w:t>8</w:t>
      </w:r>
      <w:r w:rsidR="002A5FB2" w:rsidRPr="00DE23AA">
        <w:rPr>
          <w:rFonts w:ascii="Arial" w:eastAsia="Times New Roman" w:hAnsi="Arial" w:cs="Arial"/>
          <w:b/>
          <w:sz w:val="28"/>
          <w:szCs w:val="28"/>
          <w:lang w:eastAsia="cs-CZ"/>
        </w:rPr>
        <w:t>. Ukončení předškolního vzdělávání</w:t>
      </w:r>
    </w:p>
    <w:p w:rsidR="002A5FB2" w:rsidRPr="002A5FB2" w:rsidRDefault="002A5FB2" w:rsidP="00DA5E3C">
      <w:pPr>
        <w:shd w:val="clear" w:color="auto" w:fill="FFFFFF"/>
        <w:spacing w:after="0" w:line="346" w:lineRule="atLeast"/>
        <w:jc w:val="both"/>
        <w:rPr>
          <w:rFonts w:ascii="Arial" w:eastAsia="Times New Roman" w:hAnsi="Arial" w:cs="Arial"/>
          <w:color w:val="323232"/>
          <w:lang w:eastAsia="cs-CZ"/>
        </w:rPr>
      </w:pPr>
    </w:p>
    <w:p w:rsidR="002A5FB2" w:rsidRPr="002A5FB2" w:rsidRDefault="00607C32" w:rsidP="00DA5E3C">
      <w:pPr>
        <w:shd w:val="clear" w:color="auto" w:fill="FFFFFF"/>
        <w:spacing w:after="240" w:line="346" w:lineRule="atLeast"/>
        <w:jc w:val="both"/>
        <w:rPr>
          <w:rFonts w:ascii="Arial" w:eastAsia="Times New Roman" w:hAnsi="Arial" w:cs="Arial"/>
          <w:color w:val="323232"/>
          <w:lang w:eastAsia="cs-CZ"/>
        </w:rPr>
      </w:pPr>
      <w:r>
        <w:rPr>
          <w:rFonts w:ascii="Arial" w:eastAsia="Times New Roman" w:hAnsi="Arial" w:cs="Arial"/>
          <w:color w:val="323232"/>
          <w:lang w:eastAsia="cs-CZ"/>
        </w:rPr>
        <w:t>8</w:t>
      </w:r>
      <w:r w:rsidR="002A5FB2" w:rsidRPr="002A5FB2">
        <w:rPr>
          <w:rFonts w:ascii="Arial" w:eastAsia="Times New Roman" w:hAnsi="Arial" w:cs="Arial"/>
          <w:color w:val="323232"/>
          <w:lang w:eastAsia="cs-CZ"/>
        </w:rPr>
        <w:t>. 1 Ředitelka mateřské školy může po předchozím upozornění písemně oznámeném zákonnému zástupci dítěte rozhodnout o ukončení předškolního vzdělávání, jestliže</w:t>
      </w:r>
    </w:p>
    <w:p w:rsidR="002A5FB2" w:rsidRPr="002A5FB2" w:rsidRDefault="002A5FB2" w:rsidP="00DA5E3C">
      <w:pPr>
        <w:numPr>
          <w:ilvl w:val="0"/>
          <w:numId w:val="5"/>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dítě se bez omluvy zákonného zástupce nepřetržitě neúčastní předškolního vzdělávání po dobu delší než dva týdny,</w:t>
      </w:r>
    </w:p>
    <w:p w:rsidR="002A5FB2" w:rsidRPr="002A5FB2" w:rsidRDefault="002A5FB2" w:rsidP="00DA5E3C">
      <w:pPr>
        <w:numPr>
          <w:ilvl w:val="0"/>
          <w:numId w:val="5"/>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zákonný zástupce závažným způsobem opakovaně narušuje provoz mateřské školy,</w:t>
      </w:r>
    </w:p>
    <w:p w:rsidR="002A5FB2" w:rsidRPr="002A5FB2" w:rsidRDefault="002A5FB2" w:rsidP="00DA5E3C">
      <w:pPr>
        <w:numPr>
          <w:ilvl w:val="0"/>
          <w:numId w:val="5"/>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ukončení doporučí školské poradenské zařízení,</w:t>
      </w:r>
    </w:p>
    <w:p w:rsidR="002A5FB2" w:rsidRPr="002A5FB2" w:rsidRDefault="002A5FB2" w:rsidP="00DA5E3C">
      <w:pPr>
        <w:numPr>
          <w:ilvl w:val="0"/>
          <w:numId w:val="5"/>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zákonný zástupce opakovaně neuhradí úplatu za vzdělávání v mateřské škole nebo úplatu za školní stravování (§ 123) ve stanoveném</w:t>
      </w:r>
      <w:r w:rsidR="00D12CCD">
        <w:rPr>
          <w:rFonts w:ascii="Arial" w:eastAsia="Times New Roman" w:hAnsi="Arial" w:cs="Arial"/>
          <w:color w:val="323232"/>
          <w:lang w:eastAsia="cs-CZ"/>
        </w:rPr>
        <w:t xml:space="preserve"> termínu a nedohodne s ředitelkou</w:t>
      </w:r>
      <w:r w:rsidRPr="002A5FB2">
        <w:rPr>
          <w:rFonts w:ascii="Arial" w:eastAsia="Times New Roman" w:hAnsi="Arial" w:cs="Arial"/>
          <w:color w:val="323232"/>
          <w:lang w:eastAsia="cs-CZ"/>
        </w:rPr>
        <w:t xml:space="preserve"> jiný termín úhrady.</w:t>
      </w:r>
    </w:p>
    <w:p w:rsidR="00786E20" w:rsidRDefault="00607C32" w:rsidP="00DA5E3C">
      <w:pPr>
        <w:shd w:val="clear" w:color="auto" w:fill="FFFFFF"/>
        <w:spacing w:after="240" w:line="346" w:lineRule="atLeast"/>
        <w:jc w:val="both"/>
        <w:rPr>
          <w:rFonts w:ascii="Arial" w:eastAsia="Times New Roman" w:hAnsi="Arial" w:cs="Arial"/>
          <w:color w:val="323232"/>
          <w:lang w:eastAsia="cs-CZ"/>
        </w:rPr>
      </w:pPr>
      <w:r>
        <w:rPr>
          <w:rFonts w:ascii="Arial" w:eastAsia="Times New Roman" w:hAnsi="Arial" w:cs="Arial"/>
          <w:color w:val="323232"/>
          <w:lang w:eastAsia="cs-CZ"/>
        </w:rPr>
        <w:t>8</w:t>
      </w:r>
      <w:r w:rsidR="002A5FB2" w:rsidRPr="002A5FB2">
        <w:rPr>
          <w:rFonts w:ascii="Arial" w:eastAsia="Times New Roman" w:hAnsi="Arial" w:cs="Arial"/>
          <w:color w:val="323232"/>
          <w:lang w:eastAsia="cs-CZ"/>
        </w:rPr>
        <w:t>. 2 Rozhodnout o ukončení předškolního vzdělávání nelze v případě dítěte, pro které je předškolní vzdělávání povinné.</w:t>
      </w:r>
    </w:p>
    <w:p w:rsidR="00786E20" w:rsidRDefault="00786E20" w:rsidP="00DA5E3C">
      <w:pPr>
        <w:shd w:val="clear" w:color="auto" w:fill="FFFFFF"/>
        <w:spacing w:after="0" w:line="346" w:lineRule="atLeast"/>
        <w:jc w:val="both"/>
        <w:rPr>
          <w:rFonts w:ascii="Arial" w:eastAsia="Times New Roman" w:hAnsi="Arial" w:cs="Arial"/>
          <w:i/>
          <w:color w:val="323232"/>
          <w:lang w:eastAsia="cs-CZ"/>
        </w:rPr>
      </w:pPr>
    </w:p>
    <w:p w:rsidR="00B37ABC" w:rsidRDefault="00B37ABC" w:rsidP="00DA5E3C">
      <w:pPr>
        <w:shd w:val="clear" w:color="auto" w:fill="FFFFFF"/>
        <w:spacing w:after="0" w:line="346" w:lineRule="atLeast"/>
        <w:jc w:val="both"/>
        <w:rPr>
          <w:rFonts w:ascii="Arial" w:eastAsia="Times New Roman" w:hAnsi="Arial" w:cs="Arial"/>
          <w:color w:val="323232"/>
          <w:lang w:eastAsia="cs-CZ"/>
        </w:rPr>
      </w:pPr>
    </w:p>
    <w:p w:rsidR="00DA5E3C" w:rsidRPr="00DA5E3C" w:rsidRDefault="00DA5E3C" w:rsidP="00DA5E3C">
      <w:pPr>
        <w:shd w:val="clear" w:color="auto" w:fill="FFFFFF"/>
        <w:spacing w:after="0" w:line="346" w:lineRule="atLeast"/>
        <w:jc w:val="both"/>
        <w:rPr>
          <w:rFonts w:ascii="Arial" w:eastAsia="Times New Roman" w:hAnsi="Arial" w:cs="Arial"/>
          <w:color w:val="323232"/>
          <w:lang w:eastAsia="cs-CZ"/>
        </w:rPr>
      </w:pPr>
    </w:p>
    <w:p w:rsidR="00B37ABC" w:rsidRDefault="00B37ABC" w:rsidP="00DA5E3C">
      <w:pPr>
        <w:shd w:val="clear" w:color="auto" w:fill="FFFFFF"/>
        <w:spacing w:after="0" w:line="346" w:lineRule="atLeast"/>
        <w:jc w:val="both"/>
        <w:rPr>
          <w:rFonts w:ascii="Arial" w:eastAsia="Times New Roman" w:hAnsi="Arial" w:cs="Arial"/>
          <w:i/>
          <w:color w:val="323232"/>
          <w:lang w:eastAsia="cs-CZ"/>
        </w:rPr>
      </w:pPr>
    </w:p>
    <w:p w:rsidR="00B37ABC" w:rsidRPr="00B37ABC" w:rsidRDefault="00B37ABC" w:rsidP="00DA5E3C">
      <w:pPr>
        <w:shd w:val="clear" w:color="auto" w:fill="FFFFFF"/>
        <w:spacing w:after="0" w:line="346" w:lineRule="atLeast"/>
        <w:jc w:val="both"/>
        <w:rPr>
          <w:rFonts w:ascii="Arial" w:eastAsia="Times New Roman" w:hAnsi="Arial" w:cs="Arial"/>
          <w:color w:val="323232"/>
          <w:lang w:eastAsia="cs-CZ"/>
        </w:rPr>
      </w:pPr>
    </w:p>
    <w:p w:rsidR="002A5FB2" w:rsidRPr="00DE23AA" w:rsidRDefault="00164B83" w:rsidP="00DA5E3C">
      <w:pPr>
        <w:shd w:val="clear" w:color="auto" w:fill="FFFFFF"/>
        <w:spacing w:after="0" w:line="240" w:lineRule="auto"/>
        <w:jc w:val="both"/>
        <w:outlineLvl w:val="2"/>
        <w:rPr>
          <w:rFonts w:ascii="Arial" w:eastAsia="Times New Roman" w:hAnsi="Arial" w:cs="Arial"/>
          <w:b/>
          <w:color w:val="002545"/>
          <w:sz w:val="28"/>
          <w:szCs w:val="28"/>
          <w:lang w:eastAsia="cs-CZ"/>
        </w:rPr>
      </w:pPr>
      <w:bookmarkStart w:id="7" w:name="_Toc333688231"/>
      <w:bookmarkEnd w:id="7"/>
      <w:r w:rsidRPr="00DE23AA">
        <w:rPr>
          <w:rFonts w:ascii="Arial" w:eastAsia="Times New Roman" w:hAnsi="Arial" w:cs="Arial"/>
          <w:b/>
          <w:color w:val="002545"/>
          <w:sz w:val="28"/>
          <w:szCs w:val="28"/>
          <w:lang w:eastAsia="cs-CZ"/>
        </w:rPr>
        <w:lastRenderedPageBreak/>
        <w:t>9</w:t>
      </w:r>
      <w:r w:rsidR="002A5FB2" w:rsidRPr="00DE23AA">
        <w:rPr>
          <w:rFonts w:ascii="Arial" w:eastAsia="Times New Roman" w:hAnsi="Arial" w:cs="Arial"/>
          <w:b/>
          <w:color w:val="002545"/>
          <w:sz w:val="28"/>
          <w:szCs w:val="28"/>
          <w:lang w:eastAsia="cs-CZ"/>
        </w:rPr>
        <w:t>. Přístup ke vzdělávání a školským službám cizinců</w:t>
      </w:r>
    </w:p>
    <w:p w:rsidR="002A5FB2" w:rsidRPr="00DE23AA" w:rsidRDefault="002A5FB2" w:rsidP="00DA5E3C">
      <w:pPr>
        <w:shd w:val="clear" w:color="auto" w:fill="FFFFFF"/>
        <w:spacing w:after="0" w:line="346" w:lineRule="atLeast"/>
        <w:jc w:val="both"/>
        <w:rPr>
          <w:rFonts w:ascii="Arial" w:eastAsia="Times New Roman" w:hAnsi="Arial" w:cs="Arial"/>
          <w:b/>
          <w:color w:val="323232"/>
          <w:sz w:val="28"/>
          <w:szCs w:val="28"/>
          <w:lang w:eastAsia="cs-CZ"/>
        </w:rPr>
      </w:pPr>
    </w:p>
    <w:p w:rsidR="002A5FB2" w:rsidRPr="002A5FB2" w:rsidRDefault="00607C32" w:rsidP="00DA5E3C">
      <w:pPr>
        <w:shd w:val="clear" w:color="auto" w:fill="FFFFFF"/>
        <w:spacing w:after="240" w:line="346" w:lineRule="atLeast"/>
        <w:ind w:left="709" w:hanging="709"/>
        <w:jc w:val="both"/>
        <w:rPr>
          <w:rFonts w:ascii="Arial" w:eastAsia="Times New Roman" w:hAnsi="Arial" w:cs="Arial"/>
          <w:color w:val="323232"/>
          <w:lang w:eastAsia="cs-CZ"/>
        </w:rPr>
      </w:pPr>
      <w:r>
        <w:rPr>
          <w:rFonts w:ascii="Arial" w:eastAsia="Times New Roman" w:hAnsi="Arial" w:cs="Arial"/>
          <w:color w:val="323232"/>
          <w:lang w:eastAsia="cs-CZ"/>
        </w:rPr>
        <w:t>9</w:t>
      </w:r>
      <w:r w:rsidR="002A5FB2" w:rsidRPr="002A5FB2">
        <w:rPr>
          <w:rFonts w:ascii="Arial" w:eastAsia="Times New Roman" w:hAnsi="Arial" w:cs="Arial"/>
          <w:color w:val="323232"/>
          <w:lang w:eastAsia="cs-CZ"/>
        </w:rPr>
        <w:t>.1 Přístup ke vzdělávání a školským službám za stejných podmínek jako občané České republiky mají také občané jiného členského státu Evropské unie a jejich rodinní příslušníci.</w:t>
      </w:r>
    </w:p>
    <w:p w:rsidR="002A5FB2" w:rsidRDefault="00607C32" w:rsidP="00DA5E3C">
      <w:pPr>
        <w:shd w:val="clear" w:color="auto" w:fill="FFFFFF"/>
        <w:spacing w:after="0" w:line="346" w:lineRule="atLeast"/>
        <w:ind w:left="567" w:hanging="567"/>
        <w:jc w:val="both"/>
        <w:rPr>
          <w:rFonts w:ascii="Arial" w:eastAsia="Times New Roman" w:hAnsi="Arial" w:cs="Arial"/>
          <w:color w:val="323232"/>
          <w:lang w:eastAsia="cs-CZ"/>
        </w:rPr>
      </w:pPr>
      <w:r>
        <w:rPr>
          <w:rFonts w:ascii="Arial" w:eastAsia="Times New Roman" w:hAnsi="Arial" w:cs="Arial"/>
          <w:color w:val="323232"/>
          <w:lang w:eastAsia="cs-CZ"/>
        </w:rPr>
        <w:t>9</w:t>
      </w:r>
      <w:r w:rsidR="002A5FB2" w:rsidRPr="002A5FB2">
        <w:rPr>
          <w:rFonts w:ascii="Arial" w:eastAsia="Times New Roman" w:hAnsi="Arial" w:cs="Arial"/>
          <w:color w:val="323232"/>
          <w:lang w:eastAsia="cs-CZ"/>
        </w:rPr>
        <w:t>. 2 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2A5FB2" w:rsidRPr="002A5FB2">
        <w:rPr>
          <w:rFonts w:ascii="Arial" w:eastAsia="Times New Roman" w:hAnsi="Arial" w:cs="Arial"/>
          <w:i/>
          <w:iCs/>
          <w:color w:val="323232"/>
          <w:lang w:eastAsia="cs-CZ"/>
        </w:rPr>
        <w:t> </w:t>
      </w:r>
      <w:r w:rsidR="002A5FB2" w:rsidRPr="002A5FB2">
        <w:rPr>
          <w:rFonts w:ascii="Arial" w:eastAsia="Times New Roman" w:hAnsi="Arial" w:cs="Arial"/>
          <w:color w:val="323232"/>
          <w:lang w:eastAsia="cs-CZ"/>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747E72" w:rsidRDefault="00747E72" w:rsidP="00DA5E3C">
      <w:pPr>
        <w:pStyle w:val="Default"/>
        <w:spacing w:line="360" w:lineRule="auto"/>
        <w:jc w:val="both"/>
        <w:rPr>
          <w:rFonts w:ascii="Arial" w:hAnsi="Arial" w:cs="Arial"/>
          <w:b/>
          <w:sz w:val="22"/>
          <w:szCs w:val="22"/>
        </w:rPr>
      </w:pPr>
    </w:p>
    <w:p w:rsidR="00747E72" w:rsidRDefault="00747E72" w:rsidP="00DA5E3C">
      <w:pPr>
        <w:pStyle w:val="Default"/>
        <w:spacing w:line="360" w:lineRule="auto"/>
        <w:jc w:val="both"/>
        <w:rPr>
          <w:rFonts w:ascii="Arial" w:hAnsi="Arial" w:cs="Arial"/>
          <w:b/>
          <w:sz w:val="22"/>
          <w:szCs w:val="22"/>
        </w:rPr>
      </w:pPr>
      <w:r>
        <w:rPr>
          <w:rFonts w:ascii="Arial" w:hAnsi="Arial" w:cs="Arial"/>
          <w:b/>
          <w:sz w:val="22"/>
          <w:szCs w:val="22"/>
        </w:rPr>
        <w:t>9.3 Jazyková podpora dětem- cizincům a dětem s nedostatečnou znalostí českého jazyka</w:t>
      </w:r>
    </w:p>
    <w:p w:rsidR="00747E72" w:rsidRDefault="00747E72" w:rsidP="00DA5E3C">
      <w:pPr>
        <w:pStyle w:val="Default"/>
        <w:spacing w:line="360" w:lineRule="auto"/>
        <w:jc w:val="both"/>
        <w:rPr>
          <w:rFonts w:ascii="Arial" w:hAnsi="Arial" w:cs="Arial"/>
          <w:sz w:val="22"/>
          <w:szCs w:val="22"/>
        </w:rPr>
      </w:pPr>
      <w:r w:rsidRPr="008B4F46">
        <w:rPr>
          <w:rFonts w:ascii="Arial" w:hAnsi="Arial" w:cs="Arial"/>
          <w:sz w:val="22"/>
          <w:szCs w:val="22"/>
        </w:rPr>
        <w:t>(zakotveno v RVP PV</w:t>
      </w:r>
      <w:r>
        <w:rPr>
          <w:rFonts w:ascii="Arial" w:hAnsi="Arial" w:cs="Arial"/>
          <w:sz w:val="22"/>
          <w:szCs w:val="22"/>
        </w:rPr>
        <w:t xml:space="preserve"> v kapitole „Jazyková příprava dětí s nedostatečnou znalostí češtiny“). Vyhláškou č.271/2021 Sb. Je nastaveno systémové řešení vzdělávání cizinců ve školách.</w:t>
      </w:r>
    </w:p>
    <w:p w:rsidR="00747E72" w:rsidRDefault="00747E72" w:rsidP="00DA5E3C">
      <w:pPr>
        <w:pStyle w:val="Default"/>
        <w:spacing w:line="360" w:lineRule="auto"/>
        <w:jc w:val="both"/>
        <w:rPr>
          <w:rFonts w:ascii="Arial" w:hAnsi="Arial" w:cs="Arial"/>
          <w:sz w:val="22"/>
          <w:szCs w:val="22"/>
        </w:rPr>
      </w:pPr>
    </w:p>
    <w:p w:rsidR="00747E72" w:rsidRDefault="00747E72" w:rsidP="00DA5E3C">
      <w:pPr>
        <w:pStyle w:val="Default"/>
        <w:spacing w:line="360" w:lineRule="auto"/>
        <w:jc w:val="both"/>
        <w:rPr>
          <w:rFonts w:ascii="Arial" w:hAnsi="Arial" w:cs="Arial"/>
          <w:sz w:val="22"/>
          <w:szCs w:val="22"/>
        </w:rPr>
      </w:pPr>
      <w:r>
        <w:rPr>
          <w:rFonts w:ascii="Arial" w:hAnsi="Arial" w:cs="Arial"/>
          <w:sz w:val="22"/>
          <w:szCs w:val="22"/>
        </w:rPr>
        <w:t xml:space="preserve">Podpůrným metodickým materiálem je </w:t>
      </w:r>
      <w:r w:rsidRPr="00747E72">
        <w:rPr>
          <w:rFonts w:ascii="Arial" w:hAnsi="Arial" w:cs="Arial"/>
          <w:b/>
          <w:sz w:val="22"/>
          <w:szCs w:val="22"/>
        </w:rPr>
        <w:t>Kurikulum češtiny jako druhého jazyka pro povinné předškolní vzdělávání,</w:t>
      </w:r>
      <w:r>
        <w:rPr>
          <w:rFonts w:ascii="Arial" w:hAnsi="Arial" w:cs="Arial"/>
          <w:sz w:val="22"/>
          <w:szCs w:val="22"/>
        </w:rPr>
        <w:t xml:space="preserve"> které je využíváno jak v rámci jazykové přípravy v povinném předškolním vzdělávání tak i při individuální práci s dětmi již od nástupu do MŠ. </w:t>
      </w:r>
    </w:p>
    <w:p w:rsidR="00747E72" w:rsidRDefault="00747E72" w:rsidP="00DA5E3C">
      <w:pPr>
        <w:pStyle w:val="Default"/>
        <w:spacing w:line="360" w:lineRule="auto"/>
        <w:jc w:val="both"/>
        <w:rPr>
          <w:rFonts w:ascii="Arial" w:hAnsi="Arial" w:cs="Arial"/>
          <w:sz w:val="22"/>
          <w:szCs w:val="22"/>
        </w:rPr>
      </w:pPr>
    </w:p>
    <w:p w:rsidR="00747E72" w:rsidRDefault="00747E72" w:rsidP="00DA5E3C">
      <w:pPr>
        <w:pStyle w:val="Default"/>
        <w:spacing w:line="360" w:lineRule="auto"/>
        <w:jc w:val="both"/>
        <w:rPr>
          <w:rFonts w:ascii="Arial" w:hAnsi="Arial" w:cs="Arial"/>
          <w:sz w:val="22"/>
          <w:szCs w:val="22"/>
        </w:rPr>
      </w:pPr>
      <w:r>
        <w:rPr>
          <w:rFonts w:ascii="Arial" w:hAnsi="Arial" w:cs="Arial"/>
          <w:sz w:val="22"/>
          <w:szCs w:val="22"/>
        </w:rPr>
        <w:t xml:space="preserve"> V případě, že je do MS zapsán počet cizinců v povinném předškolním vzdělávání větší (4 a více), zřídí ředitelka MŠ skupinu pro jazykovou přípravu v souladu s § 1e vyhlášky č.14/2005 Sb., o předškolním vzdělání, ve znění pozdějších předpisů, a to bez ohledu na délku jejich pobytu v ČR. Nejvyšš</w:t>
      </w:r>
      <w:r w:rsidR="00547C7C">
        <w:rPr>
          <w:rFonts w:ascii="Arial" w:hAnsi="Arial" w:cs="Arial"/>
          <w:sz w:val="22"/>
          <w:szCs w:val="22"/>
        </w:rPr>
        <w:t xml:space="preserve">í počet dětí v jedné skupině je </w:t>
      </w:r>
      <w:r>
        <w:rPr>
          <w:rFonts w:ascii="Arial" w:hAnsi="Arial" w:cs="Arial"/>
          <w:sz w:val="22"/>
          <w:szCs w:val="22"/>
        </w:rPr>
        <w:t xml:space="preserve">8. </w:t>
      </w:r>
    </w:p>
    <w:p w:rsidR="00747E72" w:rsidRDefault="00747E72" w:rsidP="00DA5E3C">
      <w:pPr>
        <w:pStyle w:val="Default"/>
        <w:spacing w:line="360" w:lineRule="auto"/>
        <w:jc w:val="both"/>
        <w:rPr>
          <w:rFonts w:ascii="Arial" w:hAnsi="Arial" w:cs="Arial"/>
          <w:sz w:val="22"/>
          <w:szCs w:val="22"/>
        </w:rPr>
      </w:pPr>
      <w:r>
        <w:rPr>
          <w:rFonts w:ascii="Arial" w:hAnsi="Arial" w:cs="Arial"/>
          <w:sz w:val="22"/>
          <w:szCs w:val="22"/>
        </w:rPr>
        <w:t>Vzdělávání v této skupině zajistí kmenové učitelky, probíhá v dopoledních hodinách, rozsah této jazykové přípravy (1hpdina týdně) je rozčleněn do dvou a více bloků v průběhu týdne</w:t>
      </w:r>
    </w:p>
    <w:p w:rsidR="00747E72" w:rsidRDefault="00747E72" w:rsidP="00DA5E3C">
      <w:pPr>
        <w:pStyle w:val="Default"/>
        <w:spacing w:line="360" w:lineRule="auto"/>
        <w:jc w:val="both"/>
        <w:rPr>
          <w:rFonts w:ascii="Arial" w:hAnsi="Arial" w:cs="Arial"/>
          <w:sz w:val="22"/>
          <w:szCs w:val="22"/>
        </w:rPr>
      </w:pPr>
      <w:r>
        <w:rPr>
          <w:rFonts w:ascii="Arial" w:hAnsi="Arial" w:cs="Arial"/>
          <w:sz w:val="22"/>
          <w:szCs w:val="22"/>
        </w:rPr>
        <w:t>Děti cizinci jsou do této skupiny zařazeni automaticky, zákonní zástupci o to nemusejí žádat.</w:t>
      </w:r>
    </w:p>
    <w:p w:rsidR="00747E72" w:rsidRDefault="00747E72" w:rsidP="00DA5E3C">
      <w:pPr>
        <w:pStyle w:val="Default"/>
        <w:spacing w:line="360" w:lineRule="auto"/>
        <w:jc w:val="both"/>
        <w:rPr>
          <w:rFonts w:ascii="Arial" w:hAnsi="Arial" w:cs="Arial"/>
          <w:sz w:val="22"/>
          <w:szCs w:val="22"/>
        </w:rPr>
      </w:pPr>
      <w:r>
        <w:rPr>
          <w:rFonts w:ascii="Arial" w:hAnsi="Arial" w:cs="Arial"/>
          <w:sz w:val="22"/>
          <w:szCs w:val="22"/>
        </w:rPr>
        <w:t>V případě poklesu počtu dětí cizinců ve skupině pod 4 dojde k ukončení činnosti skupiny.</w:t>
      </w:r>
    </w:p>
    <w:p w:rsidR="00747E72" w:rsidRDefault="00747E72" w:rsidP="00DA5E3C">
      <w:pPr>
        <w:pStyle w:val="Default"/>
        <w:spacing w:line="360" w:lineRule="auto"/>
        <w:jc w:val="both"/>
        <w:rPr>
          <w:rFonts w:ascii="Arial" w:hAnsi="Arial" w:cs="Arial"/>
          <w:sz w:val="22"/>
          <w:szCs w:val="22"/>
        </w:rPr>
      </w:pPr>
      <w:r>
        <w:rPr>
          <w:rFonts w:ascii="Arial" w:hAnsi="Arial" w:cs="Arial"/>
          <w:sz w:val="22"/>
          <w:szCs w:val="22"/>
        </w:rPr>
        <w:t xml:space="preserve">V případě menšího počtu dětí-cizinců v povinném </w:t>
      </w:r>
      <w:r w:rsidR="00DA5E3C">
        <w:rPr>
          <w:rFonts w:ascii="Arial" w:hAnsi="Arial" w:cs="Arial"/>
          <w:sz w:val="22"/>
          <w:szCs w:val="22"/>
        </w:rPr>
        <w:t xml:space="preserve">předškolním vzdělávání (tj.1-3) </w:t>
      </w:r>
      <w:r>
        <w:rPr>
          <w:rFonts w:ascii="Arial" w:hAnsi="Arial" w:cs="Arial"/>
          <w:sz w:val="22"/>
          <w:szCs w:val="22"/>
        </w:rPr>
        <w:t>je jim poskytována jazyková podpora v rámci vzdělávacích činností dle školního vzdělávacího programu.</w:t>
      </w:r>
    </w:p>
    <w:p w:rsidR="00747E72" w:rsidRDefault="00747E72" w:rsidP="00DA5E3C">
      <w:pPr>
        <w:pStyle w:val="Default"/>
        <w:spacing w:line="360" w:lineRule="auto"/>
        <w:jc w:val="both"/>
        <w:rPr>
          <w:rFonts w:ascii="Arial" w:hAnsi="Arial" w:cs="Arial"/>
          <w:sz w:val="22"/>
          <w:szCs w:val="22"/>
        </w:rPr>
      </w:pPr>
    </w:p>
    <w:p w:rsidR="00747E72" w:rsidRDefault="00747E72" w:rsidP="00DA5E3C">
      <w:pPr>
        <w:pStyle w:val="Default"/>
        <w:spacing w:line="360" w:lineRule="auto"/>
        <w:jc w:val="both"/>
        <w:rPr>
          <w:rFonts w:ascii="Arial" w:hAnsi="Arial" w:cs="Arial"/>
          <w:sz w:val="22"/>
          <w:szCs w:val="22"/>
        </w:rPr>
      </w:pPr>
      <w:r>
        <w:rPr>
          <w:rFonts w:ascii="Arial" w:hAnsi="Arial" w:cs="Arial"/>
          <w:sz w:val="22"/>
          <w:szCs w:val="22"/>
        </w:rPr>
        <w:lastRenderedPageBreak/>
        <w:t>Pokud vyhodnotí mateřská škola poskytovanou jazykovou podporu jako nedostatečnou, je možné vyšetření v ŠPZ, které může doporučit podporu podle § 16školského zákona.</w:t>
      </w:r>
    </w:p>
    <w:p w:rsidR="00747E72" w:rsidRDefault="00747E72" w:rsidP="00DA5E3C">
      <w:pPr>
        <w:pStyle w:val="Default"/>
        <w:spacing w:line="360" w:lineRule="auto"/>
        <w:jc w:val="both"/>
        <w:rPr>
          <w:rFonts w:ascii="Arial" w:hAnsi="Arial" w:cs="Arial"/>
          <w:sz w:val="22"/>
          <w:szCs w:val="22"/>
        </w:rPr>
      </w:pPr>
    </w:p>
    <w:p w:rsidR="00747E72" w:rsidRDefault="00747E72" w:rsidP="00DA5E3C">
      <w:pPr>
        <w:pStyle w:val="Default"/>
        <w:spacing w:line="360" w:lineRule="auto"/>
        <w:jc w:val="both"/>
        <w:rPr>
          <w:rFonts w:ascii="Arial" w:hAnsi="Arial" w:cs="Arial"/>
          <w:sz w:val="22"/>
          <w:szCs w:val="22"/>
        </w:rPr>
      </w:pPr>
      <w:r w:rsidRPr="00426ECA">
        <w:rPr>
          <w:rFonts w:ascii="Arial" w:hAnsi="Arial" w:cs="Arial"/>
          <w:b/>
          <w:sz w:val="22"/>
          <w:szCs w:val="22"/>
        </w:rPr>
        <w:t xml:space="preserve">Cizinec </w:t>
      </w:r>
      <w:r>
        <w:rPr>
          <w:rFonts w:ascii="Arial" w:hAnsi="Arial" w:cs="Arial"/>
          <w:sz w:val="22"/>
          <w:szCs w:val="22"/>
        </w:rPr>
        <w:t>je fyzická osoba, která není občanem ČR, včetně občana EU. V případě, že má osoba dvojí občanství, z nichž jedno je české, se taková osoba nepovažuje za cizince.</w:t>
      </w:r>
    </w:p>
    <w:p w:rsidR="00747E72" w:rsidRDefault="00747E72" w:rsidP="00DA5E3C">
      <w:pPr>
        <w:pStyle w:val="Default"/>
        <w:spacing w:line="360" w:lineRule="auto"/>
        <w:jc w:val="both"/>
        <w:rPr>
          <w:rFonts w:ascii="Arial" w:hAnsi="Arial" w:cs="Arial"/>
          <w:sz w:val="22"/>
          <w:szCs w:val="22"/>
        </w:rPr>
      </w:pPr>
      <w:r w:rsidRPr="008F0DB5">
        <w:rPr>
          <w:rFonts w:ascii="Arial" w:hAnsi="Arial" w:cs="Arial"/>
          <w:b/>
          <w:sz w:val="22"/>
          <w:szCs w:val="22"/>
        </w:rPr>
        <w:t>Dítě s nedostatečnou znalostí češtiny</w:t>
      </w:r>
      <w:r>
        <w:rPr>
          <w:rFonts w:ascii="Arial" w:hAnsi="Arial" w:cs="Arial"/>
          <w:sz w:val="22"/>
          <w:szCs w:val="22"/>
        </w:rPr>
        <w:t xml:space="preserve"> může být také občan ČR, který s ohledem na odlišný mateřský jazyk v rodině nebo dlouhodobý pobyt v zahraničí neovládá dostatečně vyučující jazyk. Těmto dětem je jazyková podpora poskytována dle individuálních potřeb s možností využití podpůrných opatření podle § 16 školského zákona s ohledem na odlišné kulturní prostředí a životní podmínky. </w:t>
      </w:r>
    </w:p>
    <w:p w:rsidR="00747E72" w:rsidRDefault="00747E72" w:rsidP="00DA5E3C">
      <w:pPr>
        <w:pStyle w:val="Default"/>
        <w:spacing w:line="360" w:lineRule="auto"/>
        <w:jc w:val="both"/>
        <w:rPr>
          <w:rFonts w:ascii="Arial" w:hAnsi="Arial" w:cs="Arial"/>
          <w:sz w:val="22"/>
          <w:szCs w:val="22"/>
        </w:rPr>
      </w:pPr>
      <w:r>
        <w:rPr>
          <w:rFonts w:ascii="Arial" w:hAnsi="Arial" w:cs="Arial"/>
          <w:sz w:val="22"/>
          <w:szCs w:val="22"/>
        </w:rPr>
        <w:t>Tyto děti je možné za určitých podmínek zařadit do skupiny pro jazykovou přípravu poskytovanou dětem –</w:t>
      </w:r>
      <w:r w:rsidR="00523B3B">
        <w:rPr>
          <w:rFonts w:ascii="Arial" w:hAnsi="Arial" w:cs="Arial"/>
          <w:sz w:val="22"/>
          <w:szCs w:val="22"/>
        </w:rPr>
        <w:t xml:space="preserve"> </w:t>
      </w:r>
      <w:r>
        <w:rPr>
          <w:rFonts w:ascii="Arial" w:hAnsi="Arial" w:cs="Arial"/>
          <w:sz w:val="22"/>
          <w:szCs w:val="22"/>
        </w:rPr>
        <w:t>cizincům.</w:t>
      </w:r>
    </w:p>
    <w:p w:rsidR="002A5FB2" w:rsidRPr="00DE23AA" w:rsidRDefault="00164B83" w:rsidP="00DA5E3C">
      <w:pPr>
        <w:shd w:val="clear" w:color="auto" w:fill="FFFFFF"/>
        <w:spacing w:before="750" w:after="300" w:line="240" w:lineRule="auto"/>
        <w:jc w:val="both"/>
        <w:outlineLvl w:val="2"/>
        <w:rPr>
          <w:rFonts w:ascii="Arial" w:eastAsia="Times New Roman" w:hAnsi="Arial" w:cs="Arial"/>
          <w:b/>
          <w:sz w:val="28"/>
          <w:szCs w:val="28"/>
          <w:lang w:eastAsia="cs-CZ"/>
        </w:rPr>
      </w:pPr>
      <w:r w:rsidRPr="00DE23AA">
        <w:rPr>
          <w:rFonts w:ascii="Arial" w:eastAsia="Times New Roman" w:hAnsi="Arial" w:cs="Arial"/>
          <w:b/>
          <w:sz w:val="28"/>
          <w:szCs w:val="28"/>
          <w:lang w:eastAsia="cs-CZ"/>
        </w:rPr>
        <w:t>10</w:t>
      </w:r>
      <w:r w:rsidR="002A5FB2" w:rsidRPr="00DE23AA">
        <w:rPr>
          <w:rFonts w:ascii="Arial" w:eastAsia="Times New Roman" w:hAnsi="Arial" w:cs="Arial"/>
          <w:b/>
          <w:sz w:val="28"/>
          <w:szCs w:val="28"/>
          <w:lang w:eastAsia="cs-CZ"/>
        </w:rPr>
        <w:t>. Docházka a způsob vzdělávání</w:t>
      </w:r>
    </w:p>
    <w:p w:rsidR="002A5FB2" w:rsidRPr="002A5FB2" w:rsidRDefault="00607C32" w:rsidP="00DA5E3C">
      <w:pPr>
        <w:shd w:val="clear" w:color="auto" w:fill="FFFFFF"/>
        <w:spacing w:after="240" w:line="346" w:lineRule="atLeast"/>
        <w:ind w:left="703" w:hanging="703"/>
        <w:jc w:val="both"/>
        <w:rPr>
          <w:rFonts w:ascii="Arial" w:eastAsia="Times New Roman" w:hAnsi="Arial" w:cs="Arial"/>
          <w:color w:val="323232"/>
          <w:lang w:eastAsia="cs-CZ"/>
        </w:rPr>
      </w:pPr>
      <w:r>
        <w:rPr>
          <w:rFonts w:ascii="Arial" w:eastAsia="Times New Roman" w:hAnsi="Arial" w:cs="Arial"/>
          <w:color w:val="323232"/>
          <w:lang w:eastAsia="cs-CZ"/>
        </w:rPr>
        <w:t>10</w:t>
      </w:r>
      <w:r w:rsidR="002A5FB2" w:rsidRPr="002A5FB2">
        <w:rPr>
          <w:rFonts w:ascii="Arial" w:eastAsia="Times New Roman" w:hAnsi="Arial" w:cs="Arial"/>
          <w:color w:val="323232"/>
          <w:lang w:eastAsia="cs-CZ"/>
        </w:rPr>
        <w:t>. 1 Povinné předškolní vzdělávání má formu pravidelné denní docházky v pracovních dnech. Povinné předškolní vzdělávání se stanovuje v rozsahu 4 hodin denně v době od 8. – 12. hodin. Povinnost předškolního vzdělávání není dána ve dnech, které připadají na období školních prázdnin v souladu s organizací školního roku v základních a středních školách.</w:t>
      </w:r>
    </w:p>
    <w:p w:rsidR="002A5FB2" w:rsidRPr="002A5FB2" w:rsidRDefault="00607C32" w:rsidP="00DA5E3C">
      <w:pPr>
        <w:shd w:val="clear" w:color="auto" w:fill="FFFFFF"/>
        <w:spacing w:after="240" w:line="346" w:lineRule="atLeast"/>
        <w:ind w:left="703" w:hanging="703"/>
        <w:jc w:val="both"/>
        <w:rPr>
          <w:rFonts w:ascii="Arial" w:eastAsia="Times New Roman" w:hAnsi="Arial" w:cs="Arial"/>
          <w:color w:val="323232"/>
          <w:lang w:eastAsia="cs-CZ"/>
        </w:rPr>
      </w:pPr>
      <w:r>
        <w:rPr>
          <w:rFonts w:ascii="Arial" w:eastAsia="Times New Roman" w:hAnsi="Arial" w:cs="Arial"/>
          <w:color w:val="323232"/>
          <w:lang w:eastAsia="cs-CZ"/>
        </w:rPr>
        <w:t>10</w:t>
      </w:r>
      <w:r w:rsidR="002A5FB2" w:rsidRPr="002A5FB2">
        <w:rPr>
          <w:rFonts w:ascii="Arial" w:eastAsia="Times New Roman" w:hAnsi="Arial" w:cs="Arial"/>
          <w:color w:val="323232"/>
          <w:lang w:eastAsia="cs-CZ"/>
        </w:rPr>
        <w:t>. 2 Zákonný zástupce dítěte, které se účastní povinné předškolní docházky</w:t>
      </w:r>
      <w:r w:rsidR="002A5FB2" w:rsidRPr="00747E72">
        <w:rPr>
          <w:rFonts w:ascii="Arial" w:eastAsia="Times New Roman" w:hAnsi="Arial" w:cs="Arial"/>
          <w:b/>
          <w:color w:val="323232"/>
          <w:lang w:eastAsia="cs-CZ"/>
        </w:rPr>
        <w:t>, je povinen omluvit nepřítomnost dítěte ve vzdělávání</w:t>
      </w:r>
      <w:r w:rsidR="002A5FB2" w:rsidRPr="002A5FB2">
        <w:rPr>
          <w:rFonts w:ascii="Arial" w:eastAsia="Times New Roman" w:hAnsi="Arial" w:cs="Arial"/>
          <w:color w:val="323232"/>
          <w:lang w:eastAsia="cs-CZ"/>
        </w:rPr>
        <w:t xml:space="preserve"> </w:t>
      </w:r>
      <w:r w:rsidR="002A5FB2" w:rsidRPr="00747E72">
        <w:rPr>
          <w:rFonts w:ascii="Arial" w:eastAsia="Times New Roman" w:hAnsi="Arial" w:cs="Arial"/>
          <w:b/>
          <w:color w:val="323232"/>
          <w:lang w:eastAsia="cs-CZ"/>
        </w:rPr>
        <w:t>nejpozději první den jeho nepřítomnosti</w:t>
      </w:r>
      <w:r w:rsidR="002A5FB2" w:rsidRPr="002A5FB2">
        <w:rPr>
          <w:rFonts w:ascii="Arial" w:eastAsia="Times New Roman" w:hAnsi="Arial" w:cs="Arial"/>
          <w:color w:val="323232"/>
          <w:lang w:eastAsia="cs-CZ"/>
        </w:rPr>
        <w:t>, písemně</w:t>
      </w:r>
      <w:r w:rsidR="00606328">
        <w:rPr>
          <w:rFonts w:ascii="Arial" w:eastAsia="Times New Roman" w:hAnsi="Arial" w:cs="Arial"/>
          <w:color w:val="323232"/>
          <w:lang w:eastAsia="cs-CZ"/>
        </w:rPr>
        <w:t xml:space="preserve"> do emailu své třídy</w:t>
      </w:r>
      <w:r w:rsidR="00786E20">
        <w:rPr>
          <w:rFonts w:ascii="Arial" w:eastAsia="Times New Roman" w:hAnsi="Arial" w:cs="Arial"/>
          <w:color w:val="323232"/>
          <w:lang w:eastAsia="cs-CZ"/>
        </w:rPr>
        <w:t xml:space="preserve"> </w:t>
      </w:r>
      <w:r w:rsidR="002A5FB2" w:rsidRPr="002A5FB2">
        <w:rPr>
          <w:rFonts w:ascii="Arial" w:eastAsia="Times New Roman" w:hAnsi="Arial" w:cs="Arial"/>
          <w:color w:val="323232"/>
          <w:lang w:eastAsia="cs-CZ"/>
        </w:rPr>
        <w:t>nebo osobně</w:t>
      </w:r>
      <w:r w:rsidR="002A5FB2" w:rsidRPr="003A355A">
        <w:rPr>
          <w:rFonts w:ascii="Arial" w:eastAsia="Times New Roman" w:hAnsi="Arial" w:cs="Arial"/>
          <w:b/>
          <w:color w:val="323232"/>
          <w:lang w:eastAsia="cs-CZ"/>
        </w:rPr>
        <w:t xml:space="preserve">. </w:t>
      </w:r>
      <w:r w:rsidR="00786E20" w:rsidRPr="003A355A">
        <w:rPr>
          <w:rFonts w:ascii="Arial" w:eastAsia="Times New Roman" w:hAnsi="Arial" w:cs="Arial"/>
          <w:b/>
          <w:color w:val="323232"/>
          <w:lang w:eastAsia="cs-CZ"/>
        </w:rPr>
        <w:t>Více v oddíle II/ bod 15</w:t>
      </w:r>
      <w:r w:rsidR="00786E20">
        <w:rPr>
          <w:rFonts w:ascii="Arial" w:eastAsia="Times New Roman" w:hAnsi="Arial" w:cs="Arial"/>
          <w:color w:val="323232"/>
          <w:lang w:eastAsia="cs-CZ"/>
        </w:rPr>
        <w:t>.</w:t>
      </w:r>
    </w:p>
    <w:p w:rsidR="002A5FB2" w:rsidRPr="002A5FB2" w:rsidRDefault="00607C32" w:rsidP="00DA5E3C">
      <w:pPr>
        <w:shd w:val="clear" w:color="auto" w:fill="FFFFFF"/>
        <w:spacing w:after="240" w:line="346" w:lineRule="atLeast"/>
        <w:jc w:val="both"/>
        <w:rPr>
          <w:rFonts w:ascii="Arial" w:eastAsia="Times New Roman" w:hAnsi="Arial" w:cs="Arial"/>
          <w:color w:val="323232"/>
          <w:lang w:eastAsia="cs-CZ"/>
        </w:rPr>
      </w:pPr>
      <w:r>
        <w:rPr>
          <w:rFonts w:ascii="Arial" w:eastAsia="Times New Roman" w:hAnsi="Arial" w:cs="Arial"/>
          <w:color w:val="323232"/>
          <w:lang w:eastAsia="cs-CZ"/>
        </w:rPr>
        <w:t>10</w:t>
      </w:r>
      <w:r w:rsidR="002A5FB2" w:rsidRPr="002A5FB2">
        <w:rPr>
          <w:rFonts w:ascii="Arial" w:eastAsia="Times New Roman" w:hAnsi="Arial" w:cs="Arial"/>
          <w:color w:val="323232"/>
          <w:lang w:eastAsia="cs-CZ"/>
        </w:rPr>
        <w:t>. 3 Jiným způsobem plnění povinnosti předškolního vzdělávání se rozumí</w:t>
      </w:r>
    </w:p>
    <w:p w:rsidR="002A5FB2" w:rsidRPr="002A5FB2" w:rsidRDefault="002A5FB2" w:rsidP="00DA5E3C">
      <w:pPr>
        <w:shd w:val="clear" w:color="auto" w:fill="FFFFFF"/>
        <w:spacing w:after="240" w:line="346" w:lineRule="atLeast"/>
        <w:ind w:left="709"/>
        <w:jc w:val="both"/>
        <w:rPr>
          <w:rFonts w:ascii="Arial" w:eastAsia="Times New Roman" w:hAnsi="Arial" w:cs="Arial"/>
          <w:color w:val="323232"/>
          <w:lang w:eastAsia="cs-CZ"/>
        </w:rPr>
      </w:pPr>
      <w:r w:rsidRPr="002A5FB2">
        <w:rPr>
          <w:rFonts w:ascii="Arial" w:eastAsia="Times New Roman" w:hAnsi="Arial" w:cs="Arial"/>
          <w:color w:val="323232"/>
          <w:lang w:eastAsia="cs-CZ"/>
        </w:rPr>
        <w:t>a) individuální vzdělávání dítěte, které se uskutečňuje bez pravidelné denní docházky dítěte do mateřské školy,</w:t>
      </w:r>
    </w:p>
    <w:p w:rsidR="002A5FB2" w:rsidRPr="002A5FB2" w:rsidRDefault="002A5FB2" w:rsidP="00DA5E3C">
      <w:pPr>
        <w:shd w:val="clear" w:color="auto" w:fill="FFFFFF"/>
        <w:spacing w:after="240" w:line="346" w:lineRule="atLeast"/>
        <w:ind w:left="709"/>
        <w:jc w:val="both"/>
        <w:rPr>
          <w:rFonts w:ascii="Arial" w:eastAsia="Times New Roman" w:hAnsi="Arial" w:cs="Arial"/>
          <w:color w:val="323232"/>
          <w:lang w:eastAsia="cs-CZ"/>
        </w:rPr>
      </w:pPr>
      <w:r w:rsidRPr="002A5FB2">
        <w:rPr>
          <w:rFonts w:ascii="Arial" w:eastAsia="Times New Roman" w:hAnsi="Arial" w:cs="Arial"/>
          <w:color w:val="323232"/>
          <w:lang w:eastAsia="cs-CZ"/>
        </w:rPr>
        <w:t>b) vzdělávání v přípravné třídě základní školy a ve třídě přípravného stupně základní školy speciální,</w:t>
      </w:r>
    </w:p>
    <w:p w:rsidR="002A5FB2" w:rsidRPr="002A5FB2" w:rsidRDefault="002A5FB2" w:rsidP="00DA5E3C">
      <w:pPr>
        <w:shd w:val="clear" w:color="auto" w:fill="FFFFFF"/>
        <w:spacing w:after="240" w:line="346" w:lineRule="atLeast"/>
        <w:ind w:left="709"/>
        <w:jc w:val="both"/>
        <w:rPr>
          <w:rFonts w:ascii="Arial" w:eastAsia="Times New Roman" w:hAnsi="Arial" w:cs="Arial"/>
          <w:color w:val="323232"/>
          <w:lang w:eastAsia="cs-CZ"/>
        </w:rPr>
      </w:pPr>
      <w:r w:rsidRPr="002A5FB2">
        <w:rPr>
          <w:rFonts w:ascii="Arial" w:eastAsia="Times New Roman" w:hAnsi="Arial" w:cs="Arial"/>
          <w:color w:val="323232"/>
          <w:lang w:eastAsia="cs-CZ"/>
        </w:rPr>
        <w:t>c) vzdělávání v zahraniční škole na území České republiky, ve které ministerstvo povolilo plnění povinné školní docházky dle § 38a školského zákona.</w:t>
      </w:r>
    </w:p>
    <w:p w:rsidR="002A5FB2" w:rsidRDefault="002A5FB2" w:rsidP="00DA5E3C">
      <w:pPr>
        <w:shd w:val="clear" w:color="auto" w:fill="FFFFFF"/>
        <w:spacing w:after="240" w:line="346" w:lineRule="atLeast"/>
        <w:ind w:left="703"/>
        <w:jc w:val="both"/>
        <w:rPr>
          <w:rFonts w:ascii="Arial" w:eastAsia="Times New Roman" w:hAnsi="Arial" w:cs="Arial"/>
          <w:color w:val="323232"/>
          <w:lang w:eastAsia="cs-CZ"/>
        </w:rPr>
      </w:pPr>
      <w:r w:rsidRPr="002A5FB2">
        <w:rPr>
          <w:rFonts w:ascii="Arial" w:eastAsia="Times New Roman" w:hAnsi="Arial" w:cs="Arial"/>
          <w:color w:val="323232"/>
          <w:lang w:eastAsia="cs-CZ"/>
        </w:rPr>
        <w:t>Zákonný zástupce dítěte, které bude plnit povinnost předškolního vzdělávání způsobem podle písm. b) nebo c), je povinen oznámit tuto skutečnost ředitelce MŠ. Oznámení je povinen učinit nejpozději 3 měsíce před počátkem školního roku, kterým začíná povinnost předškolního vzdělávání dítěte.</w:t>
      </w:r>
    </w:p>
    <w:p w:rsidR="00690085" w:rsidRDefault="00607C32" w:rsidP="00DA5E3C">
      <w:pPr>
        <w:shd w:val="clear" w:color="auto" w:fill="FFFFFF"/>
        <w:spacing w:after="240" w:line="346" w:lineRule="atLeast"/>
        <w:jc w:val="both"/>
        <w:rPr>
          <w:rFonts w:ascii="Arial" w:eastAsia="Times New Roman" w:hAnsi="Arial" w:cs="Arial"/>
          <w:color w:val="323232"/>
          <w:lang w:eastAsia="cs-CZ"/>
        </w:rPr>
      </w:pPr>
      <w:r>
        <w:rPr>
          <w:rFonts w:ascii="Arial" w:eastAsia="Times New Roman" w:hAnsi="Arial" w:cs="Arial"/>
          <w:color w:val="323232"/>
          <w:lang w:eastAsia="cs-CZ"/>
        </w:rPr>
        <w:lastRenderedPageBreak/>
        <w:t>10</w:t>
      </w:r>
      <w:r w:rsidR="00690085">
        <w:rPr>
          <w:rFonts w:ascii="Arial" w:eastAsia="Times New Roman" w:hAnsi="Arial" w:cs="Arial"/>
          <w:color w:val="323232"/>
          <w:lang w:eastAsia="cs-CZ"/>
        </w:rPr>
        <w:t>.</w:t>
      </w:r>
      <w:r w:rsidR="00606328">
        <w:rPr>
          <w:rFonts w:ascii="Arial" w:eastAsia="Times New Roman" w:hAnsi="Arial" w:cs="Arial"/>
          <w:color w:val="323232"/>
          <w:lang w:eastAsia="cs-CZ"/>
        </w:rPr>
        <w:t xml:space="preserve"> </w:t>
      </w:r>
      <w:r w:rsidR="00690085">
        <w:rPr>
          <w:rFonts w:ascii="Arial" w:eastAsia="Times New Roman" w:hAnsi="Arial" w:cs="Arial"/>
          <w:color w:val="323232"/>
          <w:lang w:eastAsia="cs-CZ"/>
        </w:rPr>
        <w:t>4. Škola poskytuje povinné předškolní vzdělávání distančním způsobem, pokud je v důsledku krizových nebo mimořádných opatření (např. Mimořádným opatřením KHS nebo plošným opatřením MZd) nebo z důvodu nařízení karantény znemožněna osobní přítomnost ve škole více než poloviny dětí třídy, která je organizována výlučně pro tyto děti. Ostatní děti, kterých se zákaz nedotkne, pokračují v prezenčním vzdělávání. Zůstanou součástí jedné třídy.</w:t>
      </w:r>
    </w:p>
    <w:p w:rsidR="00690085" w:rsidRPr="002A5FB2" w:rsidRDefault="00690085" w:rsidP="00DA5E3C">
      <w:pPr>
        <w:shd w:val="clear" w:color="auto" w:fill="FFFFFF"/>
        <w:spacing w:after="240" w:line="346" w:lineRule="atLeast"/>
        <w:jc w:val="both"/>
        <w:rPr>
          <w:rFonts w:ascii="Arial" w:eastAsia="Times New Roman" w:hAnsi="Arial" w:cs="Arial"/>
          <w:color w:val="323232"/>
          <w:lang w:eastAsia="cs-CZ"/>
        </w:rPr>
      </w:pPr>
      <w:r>
        <w:rPr>
          <w:rFonts w:ascii="Arial" w:eastAsia="Times New Roman" w:hAnsi="Arial" w:cs="Arial"/>
          <w:color w:val="323232"/>
          <w:lang w:eastAsia="cs-CZ"/>
        </w:rPr>
        <w:t xml:space="preserve">Povinné distanční vzdělávání bude poskytnuto vydáváním pravidelného týdenního plánu činností včetně úkolů a pracovních listů, v elektronické podobě bude ke stažení na stránkách školy, nebo jej bude zákonný zástupce dítěte moci </w:t>
      </w:r>
      <w:r w:rsidR="005B4646">
        <w:rPr>
          <w:rFonts w:ascii="Arial" w:eastAsia="Times New Roman" w:hAnsi="Arial" w:cs="Arial"/>
          <w:color w:val="323232"/>
          <w:lang w:eastAsia="cs-CZ"/>
        </w:rPr>
        <w:t xml:space="preserve">v tištěné podobě </w:t>
      </w:r>
      <w:r>
        <w:rPr>
          <w:rFonts w:ascii="Arial" w:eastAsia="Times New Roman" w:hAnsi="Arial" w:cs="Arial"/>
          <w:color w:val="323232"/>
          <w:lang w:eastAsia="cs-CZ"/>
        </w:rPr>
        <w:t xml:space="preserve">vyzvednout osobně v MŠ po předchozí telefonické domluvě. </w:t>
      </w:r>
    </w:p>
    <w:p w:rsidR="002A5FB2" w:rsidRPr="00DE23AA" w:rsidRDefault="00164B83" w:rsidP="00DA5E3C">
      <w:pPr>
        <w:shd w:val="clear" w:color="auto" w:fill="FFFFFF"/>
        <w:spacing w:before="750" w:after="300" w:line="240" w:lineRule="auto"/>
        <w:jc w:val="both"/>
        <w:outlineLvl w:val="2"/>
        <w:rPr>
          <w:rFonts w:ascii="Arial" w:eastAsia="Times New Roman" w:hAnsi="Arial" w:cs="Arial"/>
          <w:b/>
          <w:color w:val="002545"/>
          <w:sz w:val="28"/>
          <w:szCs w:val="28"/>
          <w:lang w:eastAsia="cs-CZ"/>
        </w:rPr>
      </w:pPr>
      <w:r w:rsidRPr="00DE23AA">
        <w:rPr>
          <w:rFonts w:ascii="Arial" w:eastAsia="Times New Roman" w:hAnsi="Arial" w:cs="Arial"/>
          <w:b/>
          <w:color w:val="002545"/>
          <w:sz w:val="28"/>
          <w:szCs w:val="28"/>
          <w:lang w:eastAsia="cs-CZ"/>
        </w:rPr>
        <w:t>11</w:t>
      </w:r>
      <w:r w:rsidR="002A5FB2" w:rsidRPr="00DE23AA">
        <w:rPr>
          <w:rFonts w:ascii="Arial" w:eastAsia="Times New Roman" w:hAnsi="Arial" w:cs="Arial"/>
          <w:b/>
          <w:color w:val="002545"/>
          <w:sz w:val="28"/>
          <w:szCs w:val="28"/>
          <w:lang w:eastAsia="cs-CZ"/>
        </w:rPr>
        <w:t>. Individuální vzdělávání</w:t>
      </w:r>
    </w:p>
    <w:p w:rsidR="002A5FB2" w:rsidRPr="002A5FB2" w:rsidRDefault="00607C32" w:rsidP="00DA5E3C">
      <w:pPr>
        <w:shd w:val="clear" w:color="auto" w:fill="FFFFFF"/>
        <w:spacing w:after="240" w:line="346" w:lineRule="atLeast"/>
        <w:jc w:val="both"/>
        <w:rPr>
          <w:rFonts w:ascii="Arial" w:eastAsia="Times New Roman" w:hAnsi="Arial" w:cs="Arial"/>
          <w:color w:val="323232"/>
          <w:lang w:eastAsia="cs-CZ"/>
        </w:rPr>
      </w:pPr>
      <w:r>
        <w:rPr>
          <w:rFonts w:ascii="Arial" w:eastAsia="Times New Roman" w:hAnsi="Arial" w:cs="Arial"/>
          <w:color w:val="323232"/>
          <w:lang w:eastAsia="cs-CZ"/>
        </w:rPr>
        <w:t>11</w:t>
      </w:r>
      <w:r w:rsidR="002A5FB2" w:rsidRPr="002A5FB2">
        <w:rPr>
          <w:rFonts w:ascii="Arial" w:eastAsia="Times New Roman" w:hAnsi="Arial" w:cs="Arial"/>
          <w:color w:val="323232"/>
          <w:lang w:eastAsia="cs-CZ"/>
        </w:rPr>
        <w:t>.1 Zákonný zástupce dítěte, pro které je předškolní vzdělávání povinné, může pro dítě v</w:t>
      </w:r>
    </w:p>
    <w:p w:rsidR="002A5FB2" w:rsidRPr="002A5FB2" w:rsidRDefault="002A5FB2" w:rsidP="00DA5E3C">
      <w:pPr>
        <w:shd w:val="clear" w:color="auto" w:fill="FFFFFF"/>
        <w:spacing w:after="240" w:line="346" w:lineRule="atLeast"/>
        <w:ind w:left="709"/>
        <w:jc w:val="both"/>
        <w:rPr>
          <w:rFonts w:ascii="Arial" w:eastAsia="Times New Roman" w:hAnsi="Arial" w:cs="Arial"/>
          <w:color w:val="323232"/>
          <w:lang w:eastAsia="cs-CZ"/>
        </w:rPr>
      </w:pPr>
      <w:r w:rsidRPr="002A5FB2">
        <w:rPr>
          <w:rFonts w:ascii="Arial" w:eastAsia="Times New Roman" w:hAnsi="Arial" w:cs="Arial"/>
          <w:color w:val="323232"/>
          <w:lang w:eastAsia="cs-CZ"/>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ředitelce mateřské školy, kam bylo dítě přijato k předškolnímu vzdělávání.</w:t>
      </w:r>
    </w:p>
    <w:p w:rsidR="002A5FB2" w:rsidRPr="002A5FB2" w:rsidRDefault="002A5FB2" w:rsidP="00DA5E3C">
      <w:pPr>
        <w:shd w:val="clear" w:color="auto" w:fill="FFFFFF"/>
        <w:spacing w:after="240" w:line="346" w:lineRule="atLeast"/>
        <w:ind w:left="709"/>
        <w:jc w:val="both"/>
        <w:rPr>
          <w:rFonts w:ascii="Arial" w:eastAsia="Times New Roman" w:hAnsi="Arial" w:cs="Arial"/>
          <w:color w:val="323232"/>
          <w:lang w:eastAsia="cs-CZ"/>
        </w:rPr>
      </w:pPr>
      <w:r w:rsidRPr="002A5FB2">
        <w:rPr>
          <w:rFonts w:ascii="Arial" w:eastAsia="Times New Roman" w:hAnsi="Arial" w:cs="Arial"/>
          <w:color w:val="323232"/>
          <w:lang w:eastAsia="cs-CZ"/>
        </w:rPr>
        <w:t>Oznámení zákonného zástupce o individuálním vzdělávání dítěte musí obsahovat</w:t>
      </w:r>
    </w:p>
    <w:p w:rsidR="002A5FB2" w:rsidRPr="002A5FB2" w:rsidRDefault="002A5FB2" w:rsidP="00DA5E3C">
      <w:pPr>
        <w:shd w:val="clear" w:color="auto" w:fill="FFFFFF"/>
        <w:spacing w:after="240" w:line="346" w:lineRule="atLeast"/>
        <w:ind w:left="709"/>
        <w:jc w:val="both"/>
        <w:rPr>
          <w:rFonts w:ascii="Arial" w:eastAsia="Times New Roman" w:hAnsi="Arial" w:cs="Arial"/>
          <w:color w:val="323232"/>
          <w:lang w:eastAsia="cs-CZ"/>
        </w:rPr>
      </w:pPr>
      <w:r w:rsidRPr="002A5FB2">
        <w:rPr>
          <w:rFonts w:ascii="Arial" w:eastAsia="Times New Roman" w:hAnsi="Arial" w:cs="Arial"/>
          <w:color w:val="323232"/>
          <w:lang w:eastAsia="cs-CZ"/>
        </w:rPr>
        <w:t>a) jméno, popřípadě jména, a příjmení, rodné číslo a místo trvalého pobytu dítěte, v případě cizince místo pobytu dítěte,</w:t>
      </w:r>
    </w:p>
    <w:p w:rsidR="002A5FB2" w:rsidRPr="002A5FB2" w:rsidRDefault="002A5FB2" w:rsidP="00DA5E3C">
      <w:pPr>
        <w:shd w:val="clear" w:color="auto" w:fill="FFFFFF"/>
        <w:spacing w:after="240" w:line="346" w:lineRule="atLeast"/>
        <w:ind w:firstLine="709"/>
        <w:jc w:val="both"/>
        <w:rPr>
          <w:rFonts w:ascii="Arial" w:eastAsia="Times New Roman" w:hAnsi="Arial" w:cs="Arial"/>
          <w:color w:val="323232"/>
          <w:lang w:eastAsia="cs-CZ"/>
        </w:rPr>
      </w:pPr>
      <w:r w:rsidRPr="002A5FB2">
        <w:rPr>
          <w:rFonts w:ascii="Arial" w:eastAsia="Times New Roman" w:hAnsi="Arial" w:cs="Arial"/>
          <w:color w:val="323232"/>
          <w:lang w:eastAsia="cs-CZ"/>
        </w:rPr>
        <w:t>b) uvedení období, ve kterém má být dítě individuálně vzděláváno,</w:t>
      </w:r>
    </w:p>
    <w:p w:rsidR="002A5FB2" w:rsidRPr="002A5FB2" w:rsidRDefault="002A5FB2" w:rsidP="00DA5E3C">
      <w:pPr>
        <w:shd w:val="clear" w:color="auto" w:fill="FFFFFF"/>
        <w:spacing w:after="240" w:line="346" w:lineRule="atLeast"/>
        <w:ind w:firstLine="703"/>
        <w:jc w:val="both"/>
        <w:rPr>
          <w:rFonts w:ascii="Arial" w:eastAsia="Times New Roman" w:hAnsi="Arial" w:cs="Arial"/>
          <w:color w:val="323232"/>
          <w:lang w:eastAsia="cs-CZ"/>
        </w:rPr>
      </w:pPr>
      <w:r w:rsidRPr="002A5FB2">
        <w:rPr>
          <w:rFonts w:ascii="Arial" w:eastAsia="Times New Roman" w:hAnsi="Arial" w:cs="Arial"/>
          <w:color w:val="323232"/>
          <w:lang w:eastAsia="cs-CZ"/>
        </w:rPr>
        <w:t>c) důvody pro individuální vzdělávání dítěte.</w:t>
      </w:r>
    </w:p>
    <w:p w:rsidR="002A5FB2" w:rsidRPr="002A5FB2" w:rsidRDefault="002A5FB2" w:rsidP="00DA5E3C">
      <w:pPr>
        <w:shd w:val="clear" w:color="auto" w:fill="FFFFFF"/>
        <w:spacing w:after="0" w:line="346" w:lineRule="atLeast"/>
        <w:jc w:val="both"/>
        <w:rPr>
          <w:rFonts w:ascii="Arial" w:eastAsia="Times New Roman" w:hAnsi="Arial" w:cs="Arial"/>
          <w:color w:val="323232"/>
          <w:lang w:eastAsia="cs-CZ"/>
        </w:rPr>
      </w:pPr>
    </w:p>
    <w:p w:rsidR="002A5FB2" w:rsidRPr="002A5FB2" w:rsidRDefault="00607C32" w:rsidP="00DA5E3C">
      <w:pPr>
        <w:shd w:val="clear" w:color="auto" w:fill="FFFFFF"/>
        <w:spacing w:after="240" w:line="346" w:lineRule="atLeast"/>
        <w:ind w:left="703" w:hanging="703"/>
        <w:jc w:val="both"/>
        <w:rPr>
          <w:rFonts w:ascii="Arial" w:eastAsia="Times New Roman" w:hAnsi="Arial" w:cs="Arial"/>
          <w:color w:val="323232"/>
          <w:lang w:eastAsia="cs-CZ"/>
        </w:rPr>
      </w:pPr>
      <w:r>
        <w:rPr>
          <w:rFonts w:ascii="Arial" w:eastAsia="Times New Roman" w:hAnsi="Arial" w:cs="Arial"/>
          <w:color w:val="323232"/>
          <w:lang w:eastAsia="cs-CZ"/>
        </w:rPr>
        <w:t>11</w:t>
      </w:r>
      <w:r w:rsidR="002A5FB2" w:rsidRPr="002A5FB2">
        <w:rPr>
          <w:rFonts w:ascii="Arial" w:eastAsia="Times New Roman" w:hAnsi="Arial" w:cs="Arial"/>
          <w:color w:val="323232"/>
          <w:lang w:eastAsia="cs-CZ"/>
        </w:rPr>
        <w:t>. 2 Mateřská škola ověří úroveň osvojování očekávaných výstupů v jednotlivých oblastech RVP PV a případně doporučí zákonnému zástupci další postup při vzdělávání.</w:t>
      </w:r>
    </w:p>
    <w:p w:rsidR="002A5FB2" w:rsidRPr="002A5FB2" w:rsidRDefault="002A5FB2" w:rsidP="00DA5E3C">
      <w:pPr>
        <w:shd w:val="clear" w:color="auto" w:fill="FFFFFF"/>
        <w:spacing w:after="240" w:line="346" w:lineRule="atLeast"/>
        <w:ind w:left="703" w:firstLine="6"/>
        <w:jc w:val="both"/>
        <w:rPr>
          <w:rFonts w:ascii="Arial" w:eastAsia="Times New Roman" w:hAnsi="Arial" w:cs="Arial"/>
          <w:color w:val="323232"/>
          <w:lang w:eastAsia="cs-CZ"/>
        </w:rPr>
      </w:pPr>
      <w:r w:rsidRPr="002A5FB2">
        <w:rPr>
          <w:rFonts w:ascii="Arial" w:eastAsia="Times New Roman" w:hAnsi="Arial" w:cs="Arial"/>
          <w:color w:val="323232"/>
          <w:lang w:eastAsia="cs-CZ"/>
        </w:rPr>
        <w:t xml:space="preserve">Stanovený termín </w:t>
      </w:r>
      <w:r w:rsidR="00105190">
        <w:rPr>
          <w:rFonts w:ascii="Arial" w:eastAsia="Times New Roman" w:hAnsi="Arial" w:cs="Arial"/>
          <w:color w:val="323232"/>
          <w:lang w:eastAsia="cs-CZ"/>
        </w:rPr>
        <w:t xml:space="preserve">ověření </w:t>
      </w:r>
      <w:r w:rsidRPr="002A5FB2">
        <w:rPr>
          <w:rFonts w:ascii="Arial" w:eastAsia="Times New Roman" w:hAnsi="Arial" w:cs="Arial"/>
          <w:color w:val="323232"/>
          <w:lang w:eastAsia="cs-CZ"/>
        </w:rPr>
        <w:t xml:space="preserve">je </w:t>
      </w:r>
      <w:r w:rsidR="00D12CCD" w:rsidRPr="00105190">
        <w:rPr>
          <w:rFonts w:ascii="Arial" w:eastAsia="Times New Roman" w:hAnsi="Arial" w:cs="Arial"/>
          <w:b/>
          <w:color w:val="323232"/>
          <w:lang w:eastAsia="cs-CZ"/>
        </w:rPr>
        <w:t>první pondělí v měsíci listopadu každého roku</w:t>
      </w:r>
      <w:r w:rsidR="00606328">
        <w:rPr>
          <w:rFonts w:ascii="Arial" w:eastAsia="Times New Roman" w:hAnsi="Arial" w:cs="Arial"/>
          <w:b/>
          <w:color w:val="323232"/>
          <w:lang w:eastAsia="cs-CZ"/>
        </w:rPr>
        <w:t xml:space="preserve">, </w:t>
      </w:r>
      <w:r w:rsidRPr="00105190">
        <w:rPr>
          <w:rFonts w:ascii="Arial" w:eastAsia="Times New Roman" w:hAnsi="Arial" w:cs="Arial"/>
          <w:b/>
          <w:color w:val="323232"/>
          <w:lang w:eastAsia="cs-CZ"/>
        </w:rPr>
        <w:t xml:space="preserve">náhradní termín </w:t>
      </w:r>
      <w:r w:rsidR="00D12CCD" w:rsidRPr="00105190">
        <w:rPr>
          <w:rFonts w:ascii="Arial" w:eastAsia="Times New Roman" w:hAnsi="Arial" w:cs="Arial"/>
          <w:b/>
          <w:color w:val="323232"/>
          <w:lang w:eastAsia="cs-CZ"/>
        </w:rPr>
        <w:t>první pondělí v měsíci prosinci každého roku</w:t>
      </w:r>
      <w:r w:rsidR="00D12CCD">
        <w:rPr>
          <w:rFonts w:ascii="Arial" w:eastAsia="Times New Roman" w:hAnsi="Arial" w:cs="Arial"/>
          <w:color w:val="323232"/>
          <w:lang w:eastAsia="cs-CZ"/>
        </w:rPr>
        <w:t>.</w:t>
      </w:r>
    </w:p>
    <w:p w:rsidR="002A5FB2" w:rsidRPr="00DE23AA" w:rsidRDefault="002A5FB2" w:rsidP="00DA5E3C">
      <w:pPr>
        <w:shd w:val="clear" w:color="auto" w:fill="FFFFFF"/>
        <w:spacing w:after="240" w:line="346" w:lineRule="atLeast"/>
        <w:ind w:left="703"/>
        <w:jc w:val="both"/>
        <w:rPr>
          <w:rFonts w:ascii="Arial" w:eastAsia="Times New Roman" w:hAnsi="Arial" w:cs="Arial"/>
          <w:lang w:eastAsia="cs-CZ"/>
        </w:rPr>
      </w:pPr>
      <w:r w:rsidRPr="002A5FB2">
        <w:rPr>
          <w:rFonts w:ascii="Arial" w:eastAsia="Times New Roman" w:hAnsi="Arial" w:cs="Arial"/>
          <w:color w:val="323232"/>
          <w:lang w:eastAsia="cs-CZ"/>
        </w:rPr>
        <w:t xml:space="preserve">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w:t>
      </w:r>
      <w:r w:rsidRPr="00DE23AA">
        <w:rPr>
          <w:rFonts w:ascii="Arial" w:eastAsia="Times New Roman" w:hAnsi="Arial" w:cs="Arial"/>
          <w:lang w:eastAsia="cs-CZ"/>
        </w:rPr>
        <w:t>nezajistil účast dítěte u ověření, a to ani v náhradním termínu.</w:t>
      </w:r>
    </w:p>
    <w:p w:rsidR="002A5FB2" w:rsidRPr="002A5FB2" w:rsidRDefault="002A5FB2" w:rsidP="00DA5E3C">
      <w:pPr>
        <w:shd w:val="clear" w:color="auto" w:fill="FFFFFF"/>
        <w:spacing w:after="0" w:line="346" w:lineRule="atLeast"/>
        <w:ind w:left="703" w:firstLine="6"/>
        <w:jc w:val="both"/>
        <w:rPr>
          <w:rFonts w:ascii="Arial" w:eastAsia="Times New Roman" w:hAnsi="Arial" w:cs="Arial"/>
          <w:color w:val="323232"/>
          <w:lang w:eastAsia="cs-CZ"/>
        </w:rPr>
      </w:pPr>
      <w:bookmarkStart w:id="8" w:name="_Toc333688234"/>
      <w:bookmarkEnd w:id="8"/>
      <w:r w:rsidRPr="002A5FB2">
        <w:rPr>
          <w:rFonts w:ascii="Arial" w:eastAsia="Times New Roman" w:hAnsi="Arial" w:cs="Arial"/>
          <w:color w:val="323232"/>
          <w:lang w:eastAsia="cs-CZ"/>
        </w:rPr>
        <w:lastRenderedPageBreak/>
        <w:t>Odvolání proti rozhodnutí ředitele mateřské školy o ukončení individuálního vzdělávání dítěte nemá odkladný účinek. Po ukončení individuálního vzdělávání dítěte nelze dítě opětovně individuálně vzdělávat.</w:t>
      </w:r>
    </w:p>
    <w:p w:rsidR="00164B83" w:rsidRDefault="00164B83" w:rsidP="00DA5E3C">
      <w:pPr>
        <w:shd w:val="clear" w:color="auto" w:fill="FFFFFF"/>
        <w:spacing w:after="0" w:line="240" w:lineRule="auto"/>
        <w:jc w:val="both"/>
        <w:outlineLvl w:val="2"/>
        <w:rPr>
          <w:rFonts w:ascii="Comic Sans MS" w:eastAsia="Times New Roman" w:hAnsi="Comic Sans MS" w:cs="Arial"/>
          <w:color w:val="002545"/>
          <w:sz w:val="43"/>
          <w:szCs w:val="43"/>
          <w:u w:val="single"/>
          <w:lang w:eastAsia="cs-CZ"/>
        </w:rPr>
      </w:pPr>
      <w:bookmarkStart w:id="9" w:name="_Toc333688240"/>
      <w:bookmarkEnd w:id="9"/>
    </w:p>
    <w:p w:rsidR="002A5FB2" w:rsidRPr="00DE23AA" w:rsidRDefault="002A5FB2" w:rsidP="00DA5E3C">
      <w:pPr>
        <w:shd w:val="clear" w:color="auto" w:fill="FFFFFF"/>
        <w:spacing w:after="0" w:line="240" w:lineRule="auto"/>
        <w:jc w:val="both"/>
        <w:outlineLvl w:val="2"/>
        <w:rPr>
          <w:rFonts w:ascii="Arial" w:eastAsia="Times New Roman" w:hAnsi="Arial" w:cs="Arial"/>
          <w:b/>
          <w:color w:val="002545"/>
          <w:sz w:val="28"/>
          <w:szCs w:val="28"/>
          <w:lang w:eastAsia="cs-CZ"/>
        </w:rPr>
      </w:pPr>
      <w:r w:rsidRPr="00DE23AA">
        <w:rPr>
          <w:rFonts w:ascii="Arial" w:eastAsia="Times New Roman" w:hAnsi="Arial" w:cs="Arial"/>
          <w:b/>
          <w:color w:val="002545"/>
          <w:sz w:val="28"/>
          <w:szCs w:val="28"/>
          <w:u w:val="single"/>
          <w:lang w:eastAsia="cs-CZ"/>
        </w:rPr>
        <w:t>II. Provoz a vnitřní režim mateřské školy</w:t>
      </w:r>
    </w:p>
    <w:p w:rsidR="002A5FB2" w:rsidRPr="00DE23AA" w:rsidRDefault="002A5FB2" w:rsidP="00DA5E3C">
      <w:pPr>
        <w:shd w:val="clear" w:color="auto" w:fill="FFFFFF"/>
        <w:spacing w:after="0" w:line="346" w:lineRule="atLeast"/>
        <w:jc w:val="both"/>
        <w:rPr>
          <w:rFonts w:ascii="Arial" w:eastAsia="Times New Roman" w:hAnsi="Arial" w:cs="Arial"/>
          <w:b/>
          <w:color w:val="323232"/>
          <w:sz w:val="28"/>
          <w:szCs w:val="28"/>
          <w:lang w:eastAsia="cs-CZ"/>
        </w:rPr>
      </w:pPr>
    </w:p>
    <w:p w:rsidR="002A5FB2" w:rsidRPr="00DE23AA" w:rsidRDefault="002A5FB2" w:rsidP="00DA5E3C">
      <w:pPr>
        <w:shd w:val="clear" w:color="auto" w:fill="FFFFFF"/>
        <w:spacing w:after="0" w:line="240" w:lineRule="auto"/>
        <w:jc w:val="both"/>
        <w:outlineLvl w:val="2"/>
        <w:rPr>
          <w:rFonts w:ascii="Arial" w:eastAsia="Times New Roman" w:hAnsi="Arial" w:cs="Arial"/>
          <w:b/>
          <w:color w:val="002545"/>
          <w:sz w:val="28"/>
          <w:szCs w:val="28"/>
          <w:lang w:eastAsia="cs-CZ"/>
        </w:rPr>
      </w:pPr>
      <w:bookmarkStart w:id="10" w:name="_Toc333688241"/>
      <w:bookmarkEnd w:id="10"/>
      <w:r w:rsidRPr="00DE23AA">
        <w:rPr>
          <w:rFonts w:ascii="Arial" w:eastAsia="Times New Roman" w:hAnsi="Arial" w:cs="Arial"/>
          <w:b/>
          <w:color w:val="002545"/>
          <w:sz w:val="28"/>
          <w:szCs w:val="28"/>
          <w:lang w:eastAsia="cs-CZ"/>
        </w:rPr>
        <w:t>12. Podmínky provozu a organizace vzdělávání v mateřské škole</w:t>
      </w:r>
    </w:p>
    <w:p w:rsidR="002A5FB2" w:rsidRPr="002A5FB2" w:rsidRDefault="002A5FB2" w:rsidP="00DA5E3C">
      <w:pPr>
        <w:shd w:val="clear" w:color="auto" w:fill="FFFFFF"/>
        <w:spacing w:after="0" w:line="346" w:lineRule="atLeast"/>
        <w:jc w:val="both"/>
        <w:rPr>
          <w:rFonts w:ascii="Arial" w:eastAsia="Times New Roman" w:hAnsi="Arial" w:cs="Arial"/>
          <w:color w:val="323232"/>
          <w:lang w:eastAsia="cs-CZ"/>
        </w:rPr>
      </w:pPr>
    </w:p>
    <w:p w:rsidR="002A5FB2" w:rsidRPr="002A5FB2" w:rsidRDefault="002A5FB2" w:rsidP="00DA5E3C">
      <w:pPr>
        <w:shd w:val="clear" w:color="auto" w:fill="FFFFFF"/>
        <w:spacing w:after="240" w:line="346" w:lineRule="atLeast"/>
        <w:ind w:left="703" w:hanging="703"/>
        <w:jc w:val="both"/>
        <w:rPr>
          <w:rFonts w:ascii="Arial" w:eastAsia="Times New Roman" w:hAnsi="Arial" w:cs="Arial"/>
          <w:color w:val="323232"/>
          <w:lang w:eastAsia="cs-CZ"/>
        </w:rPr>
      </w:pPr>
      <w:r w:rsidRPr="002A5FB2">
        <w:rPr>
          <w:rFonts w:ascii="Arial" w:eastAsia="Times New Roman" w:hAnsi="Arial" w:cs="Arial"/>
          <w:color w:val="323232"/>
          <w:lang w:eastAsia="cs-CZ"/>
        </w:rPr>
        <w:t>12. 1 Mateřská škola je zřízena jako škola s celodenním provozem s určenou dobou pobytu od 6. 30 do 16. 30 hod.</w:t>
      </w:r>
    </w:p>
    <w:p w:rsidR="002A5FB2" w:rsidRPr="002A5FB2" w:rsidRDefault="002A5FB2" w:rsidP="00DA5E3C">
      <w:pPr>
        <w:shd w:val="clear" w:color="auto" w:fill="FFFFFF"/>
        <w:spacing w:after="240" w:line="346" w:lineRule="atLeast"/>
        <w:ind w:left="703" w:hanging="703"/>
        <w:jc w:val="both"/>
        <w:rPr>
          <w:rFonts w:ascii="Arial" w:eastAsia="Times New Roman" w:hAnsi="Arial" w:cs="Arial"/>
          <w:color w:val="323232"/>
          <w:lang w:eastAsia="cs-CZ"/>
        </w:rPr>
      </w:pPr>
      <w:r w:rsidRPr="002A5FB2">
        <w:rPr>
          <w:rFonts w:ascii="Arial" w:eastAsia="Times New Roman" w:hAnsi="Arial" w:cs="Arial"/>
          <w:color w:val="323232"/>
          <w:lang w:eastAsia="cs-CZ"/>
        </w:rPr>
        <w:t>12. 2 V měsících červenci a srpnu může ředitelka mateřské školy po dohodě se zřizovatelem stanovený provoz omezit, nebo přerušit. Rozsah plánovaného omezení nebo přerušení oznámí ředitelka mateřské školy nejméně 2 měsíce předem</w:t>
      </w:r>
    </w:p>
    <w:p w:rsidR="006140B2" w:rsidRPr="002A5FB2" w:rsidRDefault="002A5FB2" w:rsidP="00DA5E3C">
      <w:pPr>
        <w:shd w:val="clear" w:color="auto" w:fill="FFFFFF"/>
        <w:spacing w:after="240" w:line="346" w:lineRule="atLeast"/>
        <w:ind w:left="703"/>
        <w:jc w:val="both"/>
        <w:rPr>
          <w:rFonts w:ascii="Arial" w:eastAsia="Times New Roman" w:hAnsi="Arial" w:cs="Arial"/>
          <w:color w:val="323232"/>
          <w:lang w:eastAsia="cs-CZ"/>
        </w:rPr>
      </w:pPr>
      <w:r w:rsidRPr="002A5FB2">
        <w:rPr>
          <w:rFonts w:ascii="Arial" w:eastAsia="Times New Roman" w:hAnsi="Arial" w:cs="Arial"/>
          <w:color w:val="323232"/>
          <w:lang w:eastAsia="cs-CZ"/>
        </w:rPr>
        <w:t xml:space="preserve">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w:t>
      </w:r>
      <w:r w:rsidR="00164B83">
        <w:rPr>
          <w:rFonts w:ascii="Arial" w:eastAsia="Times New Roman" w:hAnsi="Arial" w:cs="Arial"/>
          <w:color w:val="323232"/>
          <w:lang w:eastAsia="cs-CZ"/>
        </w:rPr>
        <w:t>nebo přerušení provozu rozhodne</w:t>
      </w:r>
    </w:p>
    <w:p w:rsidR="002A5FB2" w:rsidRPr="002A5FB2" w:rsidRDefault="002A5FB2" w:rsidP="00DA5E3C">
      <w:pPr>
        <w:shd w:val="clear" w:color="auto" w:fill="FFFFFF"/>
        <w:spacing w:after="240" w:line="346" w:lineRule="atLeast"/>
        <w:ind w:left="703" w:hanging="703"/>
        <w:jc w:val="both"/>
        <w:rPr>
          <w:rFonts w:ascii="Arial" w:eastAsia="Times New Roman" w:hAnsi="Arial" w:cs="Arial"/>
          <w:color w:val="323232"/>
          <w:lang w:eastAsia="cs-CZ"/>
        </w:rPr>
      </w:pPr>
      <w:r w:rsidRPr="002A5FB2">
        <w:rPr>
          <w:rFonts w:ascii="Arial" w:eastAsia="Times New Roman" w:hAnsi="Arial" w:cs="Arial"/>
          <w:color w:val="323232"/>
          <w:lang w:eastAsia="cs-CZ"/>
        </w:rPr>
        <w:t>12. 3 Předškolní vzdělávání dětí podle stanoveného školního vzdělávacího programu probíhá v základním denním režimu:</w:t>
      </w:r>
    </w:p>
    <w:p w:rsidR="002A5FB2" w:rsidRPr="002A5FB2" w:rsidRDefault="00C62F9C" w:rsidP="002A5FB2">
      <w:pPr>
        <w:shd w:val="clear" w:color="auto" w:fill="FFFFFF"/>
        <w:spacing w:after="0" w:line="346" w:lineRule="atLeast"/>
        <w:rPr>
          <w:rFonts w:ascii="Arial" w:eastAsia="Times New Roman" w:hAnsi="Arial" w:cs="Arial"/>
          <w:color w:val="323232"/>
          <w:lang w:eastAsia="cs-CZ"/>
        </w:rPr>
      </w:pPr>
      <w:r>
        <w:rPr>
          <w:rFonts w:ascii="Arial" w:eastAsia="Times New Roman" w:hAnsi="Arial" w:cs="Arial"/>
          <w:color w:val="323232"/>
          <w:lang w:eastAsia="cs-CZ"/>
        </w:rPr>
        <w:t xml:space="preserve"> </w:t>
      </w:r>
    </w:p>
    <w:tbl>
      <w:tblPr>
        <w:tblW w:w="868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6"/>
        <w:gridCol w:w="6719"/>
      </w:tblGrid>
      <w:tr w:rsidR="002A5FB2" w:rsidRPr="002A5FB2" w:rsidTr="006140B2">
        <w:tc>
          <w:tcPr>
            <w:tcW w:w="1966" w:type="dxa"/>
            <w:tcBorders>
              <w:top w:val="outset" w:sz="6" w:space="0" w:color="auto"/>
              <w:left w:val="outset" w:sz="6" w:space="0" w:color="auto"/>
              <w:bottom w:val="outset" w:sz="6" w:space="0" w:color="auto"/>
              <w:right w:val="outset" w:sz="6" w:space="0" w:color="auto"/>
            </w:tcBorders>
            <w:hideMark/>
          </w:tcPr>
          <w:p w:rsidR="002A5FB2" w:rsidRPr="002A5FB2" w:rsidRDefault="002A5FB2" w:rsidP="002A5FB2">
            <w:pPr>
              <w:spacing w:after="0" w:line="346" w:lineRule="atLeast"/>
              <w:rPr>
                <w:rFonts w:ascii="Times New Roman" w:eastAsia="Times New Roman" w:hAnsi="Times New Roman" w:cs="Times New Roman"/>
                <w:sz w:val="24"/>
                <w:szCs w:val="24"/>
                <w:lang w:eastAsia="cs-CZ"/>
              </w:rPr>
            </w:pPr>
            <w:r w:rsidRPr="002A5FB2">
              <w:rPr>
                <w:rFonts w:ascii="Times New Roman" w:eastAsia="Times New Roman" w:hAnsi="Times New Roman" w:cs="Times New Roman"/>
                <w:i/>
                <w:iCs/>
                <w:lang w:eastAsia="cs-CZ"/>
              </w:rPr>
              <w:t>6.30 – 8.00</w:t>
            </w:r>
            <w:r w:rsidR="00606328">
              <w:rPr>
                <w:rFonts w:ascii="Times New Roman" w:eastAsia="Times New Roman" w:hAnsi="Times New Roman" w:cs="Times New Roman"/>
                <w:i/>
                <w:iCs/>
                <w:lang w:eastAsia="cs-CZ"/>
              </w:rPr>
              <w:t>h</w:t>
            </w:r>
          </w:p>
        </w:tc>
        <w:tc>
          <w:tcPr>
            <w:tcW w:w="6719" w:type="dxa"/>
            <w:tcBorders>
              <w:top w:val="outset" w:sz="6" w:space="0" w:color="auto"/>
              <w:left w:val="outset" w:sz="6" w:space="0" w:color="auto"/>
              <w:bottom w:val="outset" w:sz="6" w:space="0" w:color="auto"/>
              <w:right w:val="outset" w:sz="6" w:space="0" w:color="auto"/>
            </w:tcBorders>
            <w:hideMark/>
          </w:tcPr>
          <w:p w:rsidR="002A5FB2" w:rsidRPr="002A5FB2" w:rsidRDefault="002A5FB2" w:rsidP="002A5FB2">
            <w:pPr>
              <w:spacing w:after="0" w:line="346" w:lineRule="atLeast"/>
              <w:rPr>
                <w:rFonts w:ascii="Times New Roman" w:eastAsia="Times New Roman" w:hAnsi="Times New Roman" w:cs="Times New Roman"/>
                <w:sz w:val="24"/>
                <w:szCs w:val="24"/>
                <w:lang w:eastAsia="cs-CZ"/>
              </w:rPr>
            </w:pPr>
            <w:r w:rsidRPr="002A5FB2">
              <w:rPr>
                <w:rFonts w:ascii="Times New Roman" w:eastAsia="Times New Roman" w:hAnsi="Times New Roman" w:cs="Times New Roman"/>
                <w:i/>
                <w:iCs/>
                <w:lang w:eastAsia="cs-CZ"/>
              </w:rPr>
              <w:t>Příchod dětí do mateřské školy, předávání dětí pedagogickým pracovnicím do třídy, volně spontánní zájmové aktivity</w:t>
            </w:r>
          </w:p>
        </w:tc>
      </w:tr>
      <w:tr w:rsidR="002A5FB2" w:rsidRPr="002A5FB2" w:rsidTr="006140B2">
        <w:tc>
          <w:tcPr>
            <w:tcW w:w="1966" w:type="dxa"/>
            <w:tcBorders>
              <w:top w:val="outset" w:sz="6" w:space="0" w:color="auto"/>
              <w:left w:val="outset" w:sz="6" w:space="0" w:color="auto"/>
              <w:bottom w:val="outset" w:sz="6" w:space="0" w:color="auto"/>
              <w:right w:val="outset" w:sz="6" w:space="0" w:color="auto"/>
            </w:tcBorders>
            <w:hideMark/>
          </w:tcPr>
          <w:p w:rsidR="002A5FB2" w:rsidRPr="002A5FB2" w:rsidRDefault="006140B2" w:rsidP="00606328">
            <w:pPr>
              <w:spacing w:after="0" w:line="346" w:lineRule="atLeast"/>
              <w:rPr>
                <w:rFonts w:ascii="Times New Roman" w:eastAsia="Times New Roman" w:hAnsi="Times New Roman" w:cs="Times New Roman"/>
                <w:sz w:val="24"/>
                <w:szCs w:val="24"/>
                <w:lang w:eastAsia="cs-CZ"/>
              </w:rPr>
            </w:pPr>
            <w:r>
              <w:rPr>
                <w:rFonts w:ascii="Times New Roman" w:eastAsia="Times New Roman" w:hAnsi="Times New Roman" w:cs="Times New Roman"/>
                <w:i/>
                <w:iCs/>
                <w:lang w:eastAsia="cs-CZ"/>
              </w:rPr>
              <w:t>8.15</w:t>
            </w:r>
            <w:r w:rsidR="002A5FB2" w:rsidRPr="002A5FB2">
              <w:rPr>
                <w:rFonts w:ascii="Times New Roman" w:eastAsia="Times New Roman" w:hAnsi="Times New Roman" w:cs="Times New Roman"/>
                <w:i/>
                <w:iCs/>
                <w:lang w:eastAsia="cs-CZ"/>
              </w:rPr>
              <w:t xml:space="preserve"> – 9.</w:t>
            </w:r>
            <w:r>
              <w:rPr>
                <w:rFonts w:ascii="Times New Roman" w:eastAsia="Times New Roman" w:hAnsi="Times New Roman" w:cs="Times New Roman"/>
                <w:i/>
                <w:iCs/>
                <w:lang w:eastAsia="cs-CZ"/>
              </w:rPr>
              <w:t>45</w:t>
            </w:r>
            <w:r w:rsidR="00606328">
              <w:rPr>
                <w:rFonts w:ascii="Times New Roman" w:eastAsia="Times New Roman" w:hAnsi="Times New Roman" w:cs="Times New Roman"/>
                <w:i/>
                <w:iCs/>
                <w:lang w:eastAsia="cs-CZ"/>
              </w:rPr>
              <w:t>h</w:t>
            </w:r>
          </w:p>
        </w:tc>
        <w:tc>
          <w:tcPr>
            <w:tcW w:w="6719" w:type="dxa"/>
            <w:tcBorders>
              <w:top w:val="outset" w:sz="6" w:space="0" w:color="auto"/>
              <w:left w:val="outset" w:sz="6" w:space="0" w:color="auto"/>
              <w:bottom w:val="outset" w:sz="6" w:space="0" w:color="auto"/>
              <w:right w:val="outset" w:sz="6" w:space="0" w:color="auto"/>
            </w:tcBorders>
            <w:hideMark/>
          </w:tcPr>
          <w:p w:rsidR="002A5FB2" w:rsidRPr="002A5FB2" w:rsidRDefault="002A5FB2" w:rsidP="00C966CA">
            <w:pPr>
              <w:spacing w:after="0" w:line="346" w:lineRule="atLeast"/>
              <w:rPr>
                <w:rFonts w:ascii="Times New Roman" w:eastAsia="Times New Roman" w:hAnsi="Times New Roman" w:cs="Times New Roman"/>
                <w:sz w:val="24"/>
                <w:szCs w:val="24"/>
                <w:lang w:eastAsia="cs-CZ"/>
              </w:rPr>
            </w:pPr>
            <w:r w:rsidRPr="002A5FB2">
              <w:rPr>
                <w:rFonts w:ascii="Times New Roman" w:eastAsia="Times New Roman" w:hAnsi="Times New Roman" w:cs="Times New Roman"/>
                <w:i/>
                <w:iCs/>
                <w:lang w:eastAsia="cs-CZ"/>
              </w:rPr>
              <w:t xml:space="preserve">Osobní hygiena, </w:t>
            </w:r>
            <w:r w:rsidR="00C966CA">
              <w:rPr>
                <w:rFonts w:ascii="Times New Roman" w:eastAsia="Times New Roman" w:hAnsi="Times New Roman" w:cs="Times New Roman"/>
                <w:i/>
                <w:iCs/>
                <w:lang w:eastAsia="cs-CZ"/>
              </w:rPr>
              <w:t>přesnídávka</w:t>
            </w:r>
          </w:p>
        </w:tc>
      </w:tr>
      <w:tr w:rsidR="002A5FB2" w:rsidRPr="002A5FB2" w:rsidTr="006140B2">
        <w:tc>
          <w:tcPr>
            <w:tcW w:w="1966" w:type="dxa"/>
            <w:tcBorders>
              <w:top w:val="outset" w:sz="6" w:space="0" w:color="auto"/>
              <w:left w:val="outset" w:sz="6" w:space="0" w:color="auto"/>
              <w:bottom w:val="outset" w:sz="6" w:space="0" w:color="auto"/>
              <w:right w:val="outset" w:sz="6" w:space="0" w:color="auto"/>
            </w:tcBorders>
            <w:hideMark/>
          </w:tcPr>
          <w:p w:rsidR="002A5FB2" w:rsidRPr="002A5FB2" w:rsidRDefault="006140B2" w:rsidP="002A5FB2">
            <w:pPr>
              <w:spacing w:after="0" w:line="346" w:lineRule="atLeast"/>
              <w:rPr>
                <w:rFonts w:ascii="Times New Roman" w:eastAsia="Times New Roman" w:hAnsi="Times New Roman" w:cs="Times New Roman"/>
                <w:sz w:val="24"/>
                <w:szCs w:val="24"/>
                <w:lang w:eastAsia="cs-CZ"/>
              </w:rPr>
            </w:pPr>
            <w:r>
              <w:rPr>
                <w:rFonts w:ascii="Times New Roman" w:eastAsia="Times New Roman" w:hAnsi="Times New Roman" w:cs="Times New Roman"/>
                <w:i/>
                <w:iCs/>
                <w:lang w:eastAsia="cs-CZ"/>
              </w:rPr>
              <w:t>8.30</w:t>
            </w:r>
            <w:r w:rsidR="002A5FB2" w:rsidRPr="002A5FB2">
              <w:rPr>
                <w:rFonts w:ascii="Times New Roman" w:eastAsia="Times New Roman" w:hAnsi="Times New Roman" w:cs="Times New Roman"/>
                <w:i/>
                <w:iCs/>
                <w:lang w:eastAsia="cs-CZ"/>
              </w:rPr>
              <w:t xml:space="preserve"> – 9.45</w:t>
            </w:r>
            <w:r w:rsidR="00606328">
              <w:rPr>
                <w:rFonts w:ascii="Times New Roman" w:eastAsia="Times New Roman" w:hAnsi="Times New Roman" w:cs="Times New Roman"/>
                <w:i/>
                <w:iCs/>
                <w:lang w:eastAsia="cs-CZ"/>
              </w:rPr>
              <w:t>h</w:t>
            </w:r>
          </w:p>
        </w:tc>
        <w:tc>
          <w:tcPr>
            <w:tcW w:w="6719" w:type="dxa"/>
            <w:tcBorders>
              <w:top w:val="outset" w:sz="6" w:space="0" w:color="auto"/>
              <w:left w:val="outset" w:sz="6" w:space="0" w:color="auto"/>
              <w:bottom w:val="outset" w:sz="6" w:space="0" w:color="auto"/>
              <w:right w:val="outset" w:sz="6" w:space="0" w:color="auto"/>
            </w:tcBorders>
            <w:hideMark/>
          </w:tcPr>
          <w:p w:rsidR="002A5FB2" w:rsidRPr="002A5FB2" w:rsidRDefault="002A5FB2" w:rsidP="006140B2">
            <w:pPr>
              <w:spacing w:after="0" w:line="346" w:lineRule="atLeast"/>
              <w:rPr>
                <w:rFonts w:ascii="Times New Roman" w:eastAsia="Times New Roman" w:hAnsi="Times New Roman" w:cs="Times New Roman"/>
                <w:sz w:val="24"/>
                <w:szCs w:val="24"/>
                <w:lang w:eastAsia="cs-CZ"/>
              </w:rPr>
            </w:pPr>
            <w:r w:rsidRPr="002A5FB2">
              <w:rPr>
                <w:rFonts w:ascii="Times New Roman" w:eastAsia="Times New Roman" w:hAnsi="Times New Roman" w:cs="Times New Roman"/>
                <w:i/>
                <w:iCs/>
                <w:lang w:eastAsia="cs-CZ"/>
              </w:rPr>
              <w:t xml:space="preserve">Řízené výchovně – vzdělávací činnosti dětí, </w:t>
            </w:r>
          </w:p>
        </w:tc>
      </w:tr>
      <w:tr w:rsidR="002A5FB2" w:rsidRPr="002A5FB2" w:rsidTr="006140B2">
        <w:tc>
          <w:tcPr>
            <w:tcW w:w="1966" w:type="dxa"/>
            <w:tcBorders>
              <w:top w:val="outset" w:sz="6" w:space="0" w:color="auto"/>
              <w:left w:val="outset" w:sz="6" w:space="0" w:color="auto"/>
              <w:bottom w:val="outset" w:sz="6" w:space="0" w:color="auto"/>
              <w:right w:val="outset" w:sz="6" w:space="0" w:color="auto"/>
            </w:tcBorders>
            <w:hideMark/>
          </w:tcPr>
          <w:p w:rsidR="002A5FB2" w:rsidRPr="002A5FB2" w:rsidRDefault="002A5FB2" w:rsidP="003E5423">
            <w:pPr>
              <w:spacing w:after="0" w:line="346" w:lineRule="atLeast"/>
              <w:rPr>
                <w:rFonts w:ascii="Times New Roman" w:eastAsia="Times New Roman" w:hAnsi="Times New Roman" w:cs="Times New Roman"/>
                <w:sz w:val="24"/>
                <w:szCs w:val="24"/>
                <w:lang w:eastAsia="cs-CZ"/>
              </w:rPr>
            </w:pPr>
            <w:r w:rsidRPr="002A5FB2">
              <w:rPr>
                <w:rFonts w:ascii="Times New Roman" w:eastAsia="Times New Roman" w:hAnsi="Times New Roman" w:cs="Times New Roman"/>
                <w:i/>
                <w:iCs/>
                <w:lang w:eastAsia="cs-CZ"/>
              </w:rPr>
              <w:t>9.</w:t>
            </w:r>
            <w:r w:rsidR="006140B2">
              <w:rPr>
                <w:rFonts w:ascii="Times New Roman" w:eastAsia="Times New Roman" w:hAnsi="Times New Roman" w:cs="Times New Roman"/>
                <w:i/>
                <w:iCs/>
                <w:lang w:eastAsia="cs-CZ"/>
              </w:rPr>
              <w:t>15 (- 9.</w:t>
            </w:r>
            <w:r w:rsidRPr="002A5FB2">
              <w:rPr>
                <w:rFonts w:ascii="Times New Roman" w:eastAsia="Times New Roman" w:hAnsi="Times New Roman" w:cs="Times New Roman"/>
                <w:i/>
                <w:iCs/>
                <w:lang w:eastAsia="cs-CZ"/>
              </w:rPr>
              <w:t>45</w:t>
            </w:r>
            <w:r w:rsidR="006140B2">
              <w:rPr>
                <w:rFonts w:ascii="Times New Roman" w:eastAsia="Times New Roman" w:hAnsi="Times New Roman" w:cs="Times New Roman"/>
                <w:i/>
                <w:iCs/>
                <w:lang w:eastAsia="cs-CZ"/>
              </w:rPr>
              <w:t>)</w:t>
            </w:r>
            <w:r w:rsidRPr="002A5FB2">
              <w:rPr>
                <w:rFonts w:ascii="Times New Roman" w:eastAsia="Times New Roman" w:hAnsi="Times New Roman" w:cs="Times New Roman"/>
                <w:i/>
                <w:iCs/>
                <w:lang w:eastAsia="cs-CZ"/>
              </w:rPr>
              <w:t xml:space="preserve"> -11.</w:t>
            </w:r>
            <w:r w:rsidR="003E5423">
              <w:rPr>
                <w:rFonts w:ascii="Times New Roman" w:eastAsia="Times New Roman" w:hAnsi="Times New Roman" w:cs="Times New Roman"/>
                <w:i/>
                <w:iCs/>
                <w:lang w:eastAsia="cs-CZ"/>
              </w:rPr>
              <w:t>00</w:t>
            </w:r>
            <w:r w:rsidR="006140B2">
              <w:rPr>
                <w:rFonts w:ascii="Times New Roman" w:eastAsia="Times New Roman" w:hAnsi="Times New Roman" w:cs="Times New Roman"/>
                <w:i/>
                <w:iCs/>
                <w:lang w:eastAsia="cs-CZ"/>
              </w:rPr>
              <w:t>(11.</w:t>
            </w:r>
            <w:r w:rsidRPr="002A5FB2">
              <w:rPr>
                <w:rFonts w:ascii="Times New Roman" w:eastAsia="Times New Roman" w:hAnsi="Times New Roman" w:cs="Times New Roman"/>
                <w:i/>
                <w:iCs/>
                <w:lang w:eastAsia="cs-CZ"/>
              </w:rPr>
              <w:t>45</w:t>
            </w:r>
            <w:r w:rsidR="006140B2">
              <w:rPr>
                <w:rFonts w:ascii="Times New Roman" w:eastAsia="Times New Roman" w:hAnsi="Times New Roman" w:cs="Times New Roman"/>
                <w:i/>
                <w:iCs/>
                <w:lang w:eastAsia="cs-CZ"/>
              </w:rPr>
              <w:t>)h</w:t>
            </w:r>
          </w:p>
        </w:tc>
        <w:tc>
          <w:tcPr>
            <w:tcW w:w="6719" w:type="dxa"/>
            <w:tcBorders>
              <w:top w:val="outset" w:sz="6" w:space="0" w:color="auto"/>
              <w:left w:val="outset" w:sz="6" w:space="0" w:color="auto"/>
              <w:bottom w:val="outset" w:sz="6" w:space="0" w:color="auto"/>
              <w:right w:val="outset" w:sz="6" w:space="0" w:color="auto"/>
            </w:tcBorders>
            <w:hideMark/>
          </w:tcPr>
          <w:p w:rsidR="002A5FB2" w:rsidRPr="002A5FB2" w:rsidRDefault="002A5FB2" w:rsidP="002A5FB2">
            <w:pPr>
              <w:spacing w:after="0" w:line="346" w:lineRule="atLeast"/>
              <w:rPr>
                <w:rFonts w:ascii="Times New Roman" w:eastAsia="Times New Roman" w:hAnsi="Times New Roman" w:cs="Times New Roman"/>
                <w:sz w:val="24"/>
                <w:szCs w:val="24"/>
                <w:lang w:eastAsia="cs-CZ"/>
              </w:rPr>
            </w:pPr>
            <w:r w:rsidRPr="002A5FB2">
              <w:rPr>
                <w:rFonts w:ascii="Times New Roman" w:eastAsia="Times New Roman" w:hAnsi="Times New Roman" w:cs="Times New Roman"/>
                <w:i/>
                <w:iCs/>
                <w:lang w:eastAsia="cs-CZ"/>
              </w:rPr>
              <w:t>Osobní hygiena, příprava na pobyt venku, pobyt dětí venku, příp. náhradní činnost</w:t>
            </w:r>
          </w:p>
        </w:tc>
      </w:tr>
      <w:tr w:rsidR="002A5FB2" w:rsidRPr="002A5FB2" w:rsidTr="006140B2">
        <w:tc>
          <w:tcPr>
            <w:tcW w:w="1966" w:type="dxa"/>
            <w:tcBorders>
              <w:top w:val="outset" w:sz="6" w:space="0" w:color="auto"/>
              <w:left w:val="outset" w:sz="6" w:space="0" w:color="auto"/>
              <w:bottom w:val="outset" w:sz="6" w:space="0" w:color="auto"/>
              <w:right w:val="outset" w:sz="6" w:space="0" w:color="auto"/>
            </w:tcBorders>
            <w:hideMark/>
          </w:tcPr>
          <w:p w:rsidR="002A5FB2" w:rsidRPr="002A5FB2" w:rsidRDefault="002A5FB2" w:rsidP="00606328">
            <w:pPr>
              <w:spacing w:after="0" w:line="346" w:lineRule="atLeast"/>
              <w:rPr>
                <w:rFonts w:ascii="Times New Roman" w:eastAsia="Times New Roman" w:hAnsi="Times New Roman" w:cs="Times New Roman"/>
                <w:sz w:val="24"/>
                <w:szCs w:val="24"/>
                <w:lang w:eastAsia="cs-CZ"/>
              </w:rPr>
            </w:pPr>
            <w:r w:rsidRPr="002A5FB2">
              <w:rPr>
                <w:rFonts w:ascii="Times New Roman" w:eastAsia="Times New Roman" w:hAnsi="Times New Roman" w:cs="Times New Roman"/>
                <w:i/>
                <w:iCs/>
                <w:lang w:eastAsia="cs-CZ"/>
              </w:rPr>
              <w:t>11.</w:t>
            </w:r>
            <w:r w:rsidR="003E5423">
              <w:rPr>
                <w:rFonts w:ascii="Times New Roman" w:eastAsia="Times New Roman" w:hAnsi="Times New Roman" w:cs="Times New Roman"/>
                <w:i/>
                <w:iCs/>
                <w:lang w:eastAsia="cs-CZ"/>
              </w:rPr>
              <w:t>00</w:t>
            </w:r>
            <w:r w:rsidR="00606328">
              <w:rPr>
                <w:rFonts w:ascii="Times New Roman" w:eastAsia="Times New Roman" w:hAnsi="Times New Roman" w:cs="Times New Roman"/>
                <w:i/>
                <w:iCs/>
                <w:lang w:eastAsia="cs-CZ"/>
              </w:rPr>
              <w:t xml:space="preserve"> - </w:t>
            </w:r>
            <w:r w:rsidR="006140B2">
              <w:rPr>
                <w:rFonts w:ascii="Times New Roman" w:eastAsia="Times New Roman" w:hAnsi="Times New Roman" w:cs="Times New Roman"/>
                <w:i/>
                <w:iCs/>
                <w:lang w:eastAsia="cs-CZ"/>
              </w:rPr>
              <w:t>11.</w:t>
            </w:r>
            <w:r w:rsidR="00606328">
              <w:rPr>
                <w:rFonts w:ascii="Times New Roman" w:eastAsia="Times New Roman" w:hAnsi="Times New Roman" w:cs="Times New Roman"/>
                <w:i/>
                <w:iCs/>
                <w:lang w:eastAsia="cs-CZ"/>
              </w:rPr>
              <w:t>5</w:t>
            </w:r>
            <w:r w:rsidRPr="002A5FB2">
              <w:rPr>
                <w:rFonts w:ascii="Times New Roman" w:eastAsia="Times New Roman" w:hAnsi="Times New Roman" w:cs="Times New Roman"/>
                <w:i/>
                <w:iCs/>
                <w:lang w:eastAsia="cs-CZ"/>
              </w:rPr>
              <w:t>5</w:t>
            </w:r>
            <w:r w:rsidR="00606328">
              <w:rPr>
                <w:rFonts w:ascii="Times New Roman" w:eastAsia="Times New Roman" w:hAnsi="Times New Roman" w:cs="Times New Roman"/>
                <w:i/>
                <w:iCs/>
                <w:lang w:eastAsia="cs-CZ"/>
              </w:rPr>
              <w:t>h</w:t>
            </w:r>
          </w:p>
        </w:tc>
        <w:tc>
          <w:tcPr>
            <w:tcW w:w="6719" w:type="dxa"/>
            <w:tcBorders>
              <w:top w:val="outset" w:sz="6" w:space="0" w:color="auto"/>
              <w:left w:val="outset" w:sz="6" w:space="0" w:color="auto"/>
              <w:bottom w:val="outset" w:sz="6" w:space="0" w:color="auto"/>
              <w:right w:val="outset" w:sz="6" w:space="0" w:color="auto"/>
            </w:tcBorders>
            <w:hideMark/>
          </w:tcPr>
          <w:p w:rsidR="002A5FB2" w:rsidRPr="002A5FB2" w:rsidRDefault="002A5FB2" w:rsidP="002A5FB2">
            <w:pPr>
              <w:spacing w:after="0" w:line="346" w:lineRule="atLeast"/>
              <w:rPr>
                <w:rFonts w:ascii="Times New Roman" w:eastAsia="Times New Roman" w:hAnsi="Times New Roman" w:cs="Times New Roman"/>
                <w:sz w:val="24"/>
                <w:szCs w:val="24"/>
                <w:lang w:eastAsia="cs-CZ"/>
              </w:rPr>
            </w:pPr>
            <w:r w:rsidRPr="002A5FB2">
              <w:rPr>
                <w:rFonts w:ascii="Times New Roman" w:eastAsia="Times New Roman" w:hAnsi="Times New Roman" w:cs="Times New Roman"/>
                <w:i/>
                <w:iCs/>
                <w:lang w:eastAsia="cs-CZ"/>
              </w:rPr>
              <w:t>Oběd a osobní hygiena dětí</w:t>
            </w:r>
          </w:p>
        </w:tc>
      </w:tr>
      <w:tr w:rsidR="002A5FB2" w:rsidRPr="002A5FB2" w:rsidTr="006140B2">
        <w:tc>
          <w:tcPr>
            <w:tcW w:w="1966" w:type="dxa"/>
            <w:tcBorders>
              <w:top w:val="outset" w:sz="6" w:space="0" w:color="auto"/>
              <w:left w:val="outset" w:sz="6" w:space="0" w:color="auto"/>
              <w:bottom w:val="outset" w:sz="6" w:space="0" w:color="auto"/>
              <w:right w:val="outset" w:sz="6" w:space="0" w:color="auto"/>
            </w:tcBorders>
            <w:hideMark/>
          </w:tcPr>
          <w:p w:rsidR="002A5FB2" w:rsidRDefault="006140B2" w:rsidP="006140B2">
            <w:pPr>
              <w:spacing w:after="0" w:line="346" w:lineRule="atLeast"/>
              <w:rPr>
                <w:rFonts w:ascii="Times New Roman" w:eastAsia="Times New Roman" w:hAnsi="Times New Roman" w:cs="Times New Roman"/>
                <w:i/>
                <w:iCs/>
                <w:lang w:eastAsia="cs-CZ"/>
              </w:rPr>
            </w:pPr>
            <w:r>
              <w:rPr>
                <w:rFonts w:ascii="Times New Roman" w:eastAsia="Times New Roman" w:hAnsi="Times New Roman" w:cs="Times New Roman"/>
                <w:i/>
                <w:iCs/>
                <w:lang w:eastAsia="cs-CZ"/>
              </w:rPr>
              <w:t>11.</w:t>
            </w:r>
            <w:r w:rsidR="003E5423">
              <w:rPr>
                <w:rFonts w:ascii="Times New Roman" w:eastAsia="Times New Roman" w:hAnsi="Times New Roman" w:cs="Times New Roman"/>
                <w:i/>
                <w:iCs/>
                <w:lang w:eastAsia="cs-CZ"/>
              </w:rPr>
              <w:t>30</w:t>
            </w:r>
            <w:r w:rsidR="00606328">
              <w:rPr>
                <w:rFonts w:ascii="Times New Roman" w:eastAsia="Times New Roman" w:hAnsi="Times New Roman" w:cs="Times New Roman"/>
                <w:i/>
                <w:iCs/>
                <w:lang w:eastAsia="cs-CZ"/>
              </w:rPr>
              <w:t xml:space="preserve"> (</w:t>
            </w:r>
            <w:r w:rsidRPr="006140B2">
              <w:rPr>
                <w:rFonts w:ascii="Times New Roman" w:eastAsia="Times New Roman" w:hAnsi="Times New Roman" w:cs="Times New Roman"/>
                <w:i/>
                <w:iCs/>
                <w:lang w:eastAsia="cs-CZ"/>
              </w:rPr>
              <w:t>12</w:t>
            </w:r>
            <w:r>
              <w:rPr>
                <w:rFonts w:ascii="Times New Roman" w:eastAsia="Times New Roman" w:hAnsi="Times New Roman" w:cs="Times New Roman"/>
                <w:i/>
                <w:iCs/>
                <w:lang w:eastAsia="cs-CZ"/>
              </w:rPr>
              <w:t>.15</w:t>
            </w:r>
            <w:r w:rsidR="00606328">
              <w:rPr>
                <w:rFonts w:ascii="Times New Roman" w:eastAsia="Times New Roman" w:hAnsi="Times New Roman" w:cs="Times New Roman"/>
                <w:i/>
                <w:iCs/>
                <w:lang w:eastAsia="cs-CZ"/>
              </w:rPr>
              <w:t>)</w:t>
            </w:r>
            <w:r>
              <w:rPr>
                <w:rFonts w:ascii="Times New Roman" w:eastAsia="Times New Roman" w:hAnsi="Times New Roman" w:cs="Times New Roman"/>
                <w:i/>
                <w:iCs/>
                <w:lang w:eastAsia="cs-CZ"/>
              </w:rPr>
              <w:t xml:space="preserve"> -14.00</w:t>
            </w:r>
            <w:r w:rsidR="00606328">
              <w:rPr>
                <w:rFonts w:ascii="Times New Roman" w:eastAsia="Times New Roman" w:hAnsi="Times New Roman" w:cs="Times New Roman"/>
                <w:i/>
                <w:iCs/>
                <w:lang w:eastAsia="cs-CZ"/>
              </w:rPr>
              <w:t>h</w:t>
            </w:r>
          </w:p>
          <w:p w:rsidR="006140B2" w:rsidRPr="006140B2" w:rsidRDefault="006140B2" w:rsidP="006140B2">
            <w:pPr>
              <w:spacing w:after="0" w:line="346" w:lineRule="atLeast"/>
              <w:rPr>
                <w:rFonts w:ascii="Times New Roman" w:eastAsia="Times New Roman" w:hAnsi="Times New Roman" w:cs="Times New Roman"/>
                <w:sz w:val="24"/>
                <w:szCs w:val="24"/>
                <w:lang w:eastAsia="cs-CZ"/>
              </w:rPr>
            </w:pPr>
          </w:p>
        </w:tc>
        <w:tc>
          <w:tcPr>
            <w:tcW w:w="6719" w:type="dxa"/>
            <w:tcBorders>
              <w:top w:val="outset" w:sz="6" w:space="0" w:color="auto"/>
              <w:left w:val="outset" w:sz="6" w:space="0" w:color="auto"/>
              <w:bottom w:val="outset" w:sz="6" w:space="0" w:color="auto"/>
              <w:right w:val="outset" w:sz="6" w:space="0" w:color="auto"/>
            </w:tcBorders>
            <w:hideMark/>
          </w:tcPr>
          <w:p w:rsidR="002A5FB2" w:rsidRPr="002A5FB2" w:rsidRDefault="002A5FB2" w:rsidP="002A5FB2">
            <w:pPr>
              <w:spacing w:after="0" w:line="346" w:lineRule="atLeast"/>
              <w:rPr>
                <w:rFonts w:ascii="Times New Roman" w:eastAsia="Times New Roman" w:hAnsi="Times New Roman" w:cs="Times New Roman"/>
                <w:sz w:val="24"/>
                <w:szCs w:val="24"/>
                <w:lang w:eastAsia="cs-CZ"/>
              </w:rPr>
            </w:pPr>
            <w:r w:rsidRPr="002A5FB2">
              <w:rPr>
                <w:rFonts w:ascii="Times New Roman" w:eastAsia="Times New Roman" w:hAnsi="Times New Roman" w:cs="Times New Roman"/>
                <w:i/>
                <w:iCs/>
                <w:lang w:eastAsia="cs-CZ"/>
              </w:rPr>
              <w:t>Spánek a odpočinek dětí respektující rozdílné potřeby dětí,</w:t>
            </w:r>
          </w:p>
          <w:p w:rsidR="002A5FB2" w:rsidRPr="002A5FB2" w:rsidRDefault="002A5FB2" w:rsidP="002A5FB2">
            <w:pPr>
              <w:spacing w:after="0" w:line="346" w:lineRule="atLeast"/>
              <w:rPr>
                <w:rFonts w:ascii="Times New Roman" w:eastAsia="Times New Roman" w:hAnsi="Times New Roman" w:cs="Times New Roman"/>
                <w:sz w:val="24"/>
                <w:szCs w:val="24"/>
                <w:lang w:eastAsia="cs-CZ"/>
              </w:rPr>
            </w:pPr>
            <w:r w:rsidRPr="002A5FB2">
              <w:rPr>
                <w:rFonts w:ascii="Times New Roman" w:eastAsia="Times New Roman" w:hAnsi="Times New Roman" w:cs="Times New Roman"/>
                <w:i/>
                <w:iCs/>
                <w:lang w:eastAsia="cs-CZ"/>
              </w:rPr>
              <w:t>individuální práce s dětmi s nižší potřebou spánku</w:t>
            </w:r>
          </w:p>
        </w:tc>
      </w:tr>
      <w:tr w:rsidR="002A5FB2" w:rsidRPr="002A5FB2" w:rsidTr="006140B2">
        <w:tc>
          <w:tcPr>
            <w:tcW w:w="1966" w:type="dxa"/>
            <w:tcBorders>
              <w:top w:val="outset" w:sz="6" w:space="0" w:color="auto"/>
              <w:left w:val="outset" w:sz="6" w:space="0" w:color="auto"/>
              <w:bottom w:val="outset" w:sz="6" w:space="0" w:color="auto"/>
              <w:right w:val="outset" w:sz="6" w:space="0" w:color="auto"/>
            </w:tcBorders>
            <w:hideMark/>
          </w:tcPr>
          <w:p w:rsidR="002A5FB2" w:rsidRPr="002A5FB2" w:rsidRDefault="00822839" w:rsidP="002A5FB2">
            <w:pPr>
              <w:spacing w:after="0" w:line="346" w:lineRule="atLeast"/>
              <w:rPr>
                <w:rFonts w:ascii="Times New Roman" w:eastAsia="Times New Roman" w:hAnsi="Times New Roman" w:cs="Times New Roman"/>
                <w:sz w:val="24"/>
                <w:szCs w:val="24"/>
                <w:lang w:eastAsia="cs-CZ"/>
              </w:rPr>
            </w:pPr>
            <w:r>
              <w:rPr>
                <w:rFonts w:ascii="Times New Roman" w:eastAsia="Times New Roman" w:hAnsi="Times New Roman" w:cs="Times New Roman"/>
                <w:i/>
                <w:iCs/>
                <w:lang w:eastAsia="cs-CZ"/>
              </w:rPr>
              <w:t>14.15 -14.45</w:t>
            </w:r>
            <w:r w:rsidR="00606328">
              <w:rPr>
                <w:rFonts w:ascii="Times New Roman" w:eastAsia="Times New Roman" w:hAnsi="Times New Roman" w:cs="Times New Roman"/>
                <w:i/>
                <w:iCs/>
                <w:lang w:eastAsia="cs-CZ"/>
              </w:rPr>
              <w:t>h</w:t>
            </w:r>
          </w:p>
        </w:tc>
        <w:tc>
          <w:tcPr>
            <w:tcW w:w="6719" w:type="dxa"/>
            <w:tcBorders>
              <w:top w:val="outset" w:sz="6" w:space="0" w:color="auto"/>
              <w:left w:val="outset" w:sz="6" w:space="0" w:color="auto"/>
              <w:bottom w:val="outset" w:sz="6" w:space="0" w:color="auto"/>
              <w:right w:val="outset" w:sz="6" w:space="0" w:color="auto"/>
            </w:tcBorders>
            <w:hideMark/>
          </w:tcPr>
          <w:p w:rsidR="002A5FB2" w:rsidRPr="002A5FB2" w:rsidRDefault="002A5FB2" w:rsidP="002A5FB2">
            <w:pPr>
              <w:spacing w:after="0" w:line="346" w:lineRule="atLeast"/>
              <w:rPr>
                <w:rFonts w:ascii="Times New Roman" w:eastAsia="Times New Roman" w:hAnsi="Times New Roman" w:cs="Times New Roman"/>
                <w:sz w:val="24"/>
                <w:szCs w:val="24"/>
                <w:lang w:eastAsia="cs-CZ"/>
              </w:rPr>
            </w:pPr>
            <w:r w:rsidRPr="002A5FB2">
              <w:rPr>
                <w:rFonts w:ascii="Times New Roman" w:eastAsia="Times New Roman" w:hAnsi="Times New Roman" w:cs="Times New Roman"/>
                <w:i/>
                <w:iCs/>
                <w:lang w:eastAsia="cs-CZ"/>
              </w:rPr>
              <w:t>Odpolední svačina, osobní hygiena</w:t>
            </w:r>
          </w:p>
        </w:tc>
      </w:tr>
      <w:tr w:rsidR="002A5FB2" w:rsidRPr="002A5FB2" w:rsidTr="006140B2">
        <w:tc>
          <w:tcPr>
            <w:tcW w:w="1966" w:type="dxa"/>
            <w:tcBorders>
              <w:top w:val="outset" w:sz="6" w:space="0" w:color="auto"/>
              <w:left w:val="outset" w:sz="6" w:space="0" w:color="auto"/>
              <w:bottom w:val="outset" w:sz="6" w:space="0" w:color="auto"/>
              <w:right w:val="outset" w:sz="6" w:space="0" w:color="auto"/>
            </w:tcBorders>
            <w:hideMark/>
          </w:tcPr>
          <w:p w:rsidR="002A5FB2" w:rsidRPr="002A5FB2" w:rsidRDefault="00822839" w:rsidP="002A5FB2">
            <w:pPr>
              <w:spacing w:after="0" w:line="346" w:lineRule="atLeast"/>
              <w:rPr>
                <w:rFonts w:ascii="Times New Roman" w:eastAsia="Times New Roman" w:hAnsi="Times New Roman" w:cs="Times New Roman"/>
                <w:sz w:val="24"/>
                <w:szCs w:val="24"/>
                <w:lang w:eastAsia="cs-CZ"/>
              </w:rPr>
            </w:pPr>
            <w:r>
              <w:rPr>
                <w:rFonts w:ascii="Times New Roman" w:eastAsia="Times New Roman" w:hAnsi="Times New Roman" w:cs="Times New Roman"/>
                <w:i/>
                <w:iCs/>
                <w:lang w:eastAsia="cs-CZ"/>
              </w:rPr>
              <w:t>14.30</w:t>
            </w:r>
            <w:r w:rsidR="002A5FB2" w:rsidRPr="002A5FB2">
              <w:rPr>
                <w:rFonts w:ascii="Times New Roman" w:eastAsia="Times New Roman" w:hAnsi="Times New Roman" w:cs="Times New Roman"/>
                <w:i/>
                <w:iCs/>
                <w:lang w:eastAsia="cs-CZ"/>
              </w:rPr>
              <w:t xml:space="preserve"> -16.30</w:t>
            </w:r>
            <w:r w:rsidR="00606328">
              <w:rPr>
                <w:rFonts w:ascii="Times New Roman" w:eastAsia="Times New Roman" w:hAnsi="Times New Roman" w:cs="Times New Roman"/>
                <w:i/>
                <w:iCs/>
                <w:lang w:eastAsia="cs-CZ"/>
              </w:rPr>
              <w:t>h</w:t>
            </w:r>
          </w:p>
        </w:tc>
        <w:tc>
          <w:tcPr>
            <w:tcW w:w="6719" w:type="dxa"/>
            <w:tcBorders>
              <w:top w:val="outset" w:sz="6" w:space="0" w:color="auto"/>
              <w:left w:val="outset" w:sz="6" w:space="0" w:color="auto"/>
              <w:bottom w:val="outset" w:sz="6" w:space="0" w:color="auto"/>
              <w:right w:val="outset" w:sz="6" w:space="0" w:color="auto"/>
            </w:tcBorders>
            <w:hideMark/>
          </w:tcPr>
          <w:p w:rsidR="002A5FB2" w:rsidRPr="002A5FB2" w:rsidRDefault="002A5FB2" w:rsidP="002A5FB2">
            <w:pPr>
              <w:spacing w:after="0" w:line="346" w:lineRule="atLeast"/>
              <w:rPr>
                <w:rFonts w:ascii="Times New Roman" w:eastAsia="Times New Roman" w:hAnsi="Times New Roman" w:cs="Times New Roman"/>
                <w:sz w:val="24"/>
                <w:szCs w:val="24"/>
                <w:lang w:eastAsia="cs-CZ"/>
              </w:rPr>
            </w:pPr>
            <w:r w:rsidRPr="002A5FB2">
              <w:rPr>
                <w:rFonts w:ascii="Times New Roman" w:eastAsia="Times New Roman" w:hAnsi="Times New Roman" w:cs="Times New Roman"/>
                <w:i/>
                <w:iCs/>
                <w:lang w:eastAsia="cs-CZ"/>
              </w:rPr>
              <w:t>Volné činnosti a aktivity dětí řízené pedagogickými pracovníky</w:t>
            </w:r>
          </w:p>
          <w:p w:rsidR="002A5FB2" w:rsidRPr="002A5FB2" w:rsidRDefault="002A5FB2" w:rsidP="002A5FB2">
            <w:pPr>
              <w:spacing w:after="0" w:line="346" w:lineRule="atLeast"/>
              <w:rPr>
                <w:rFonts w:ascii="Times New Roman" w:eastAsia="Times New Roman" w:hAnsi="Times New Roman" w:cs="Times New Roman"/>
                <w:sz w:val="24"/>
                <w:szCs w:val="24"/>
                <w:lang w:eastAsia="cs-CZ"/>
              </w:rPr>
            </w:pPr>
            <w:r w:rsidRPr="002A5FB2">
              <w:rPr>
                <w:rFonts w:ascii="Times New Roman" w:eastAsia="Times New Roman" w:hAnsi="Times New Roman" w:cs="Times New Roman"/>
                <w:i/>
                <w:iCs/>
                <w:lang w:eastAsia="cs-CZ"/>
              </w:rPr>
              <w:t>zaměřené především na hry, zájmové činnosti a pohybové aktivity dětí, v případě pěkného počasí na zahradě mateřské školy</w:t>
            </w:r>
          </w:p>
        </w:tc>
      </w:tr>
    </w:tbl>
    <w:p w:rsidR="00C62F9C" w:rsidRDefault="00C62F9C" w:rsidP="00C62F9C">
      <w:pPr>
        <w:pStyle w:val="Odstavecseseznamem"/>
        <w:rPr>
          <w:rFonts w:ascii="Arial" w:hAnsi="Arial" w:cs="Arial"/>
        </w:rPr>
      </w:pPr>
    </w:p>
    <w:p w:rsidR="00C966CA" w:rsidRPr="00870324" w:rsidRDefault="00424DB1" w:rsidP="00DA5E3C">
      <w:pPr>
        <w:spacing w:line="360" w:lineRule="auto"/>
        <w:jc w:val="both"/>
        <w:rPr>
          <w:rFonts w:ascii="Arial" w:hAnsi="Arial" w:cs="Arial"/>
        </w:rPr>
      </w:pPr>
      <w:r w:rsidRPr="00635DD4">
        <w:rPr>
          <w:rFonts w:ascii="Arial" w:hAnsi="Arial" w:cs="Arial"/>
        </w:rPr>
        <w:lastRenderedPageBreak/>
        <w:t>Stanovený základní denní režim může být pozměněn v případě, že to vyplývá ze školního vzdělávacího (rámcového) programu a v případě výletů, exkursí, divadelních a filmových představení pro děti, besíde</w:t>
      </w:r>
      <w:r w:rsidR="00870324">
        <w:rPr>
          <w:rFonts w:ascii="Arial" w:hAnsi="Arial" w:cs="Arial"/>
        </w:rPr>
        <w:t xml:space="preserve">k, dětských dnů a jiných akcí. </w:t>
      </w:r>
    </w:p>
    <w:p w:rsidR="00FB077C" w:rsidRDefault="00FB077C" w:rsidP="00DA5E3C">
      <w:pPr>
        <w:pStyle w:val="Zkladntextodsazen"/>
        <w:spacing w:line="360" w:lineRule="auto"/>
        <w:ind w:left="0"/>
        <w:jc w:val="both"/>
        <w:outlineLvl w:val="0"/>
        <w:rPr>
          <w:rFonts w:ascii="Arial" w:hAnsi="Arial" w:cs="Arial"/>
          <w:sz w:val="22"/>
          <w:szCs w:val="22"/>
          <w:u w:val="single"/>
        </w:rPr>
      </w:pPr>
    </w:p>
    <w:p w:rsidR="008125FF" w:rsidRPr="00635DD4" w:rsidRDefault="008125FF" w:rsidP="00DA5E3C">
      <w:pPr>
        <w:pStyle w:val="Zkladntextodsazen"/>
        <w:spacing w:line="360" w:lineRule="auto"/>
        <w:ind w:left="0"/>
        <w:jc w:val="both"/>
        <w:outlineLvl w:val="0"/>
        <w:rPr>
          <w:rFonts w:ascii="Arial" w:hAnsi="Arial" w:cs="Arial"/>
          <w:sz w:val="22"/>
          <w:szCs w:val="22"/>
          <w:u w:val="single"/>
        </w:rPr>
      </w:pPr>
      <w:r w:rsidRPr="00635DD4">
        <w:rPr>
          <w:rFonts w:ascii="Arial" w:hAnsi="Arial" w:cs="Arial"/>
          <w:sz w:val="22"/>
          <w:szCs w:val="22"/>
          <w:u w:val="single"/>
        </w:rPr>
        <w:t>Organizace dne: (orientační)</w:t>
      </w:r>
    </w:p>
    <w:p w:rsidR="008125FF" w:rsidRPr="00635DD4" w:rsidRDefault="008125FF" w:rsidP="00DA5E3C">
      <w:pPr>
        <w:spacing w:line="360" w:lineRule="auto"/>
        <w:jc w:val="both"/>
        <w:rPr>
          <w:rFonts w:ascii="Arial" w:hAnsi="Arial" w:cs="Arial"/>
        </w:rPr>
      </w:pPr>
      <w:r w:rsidRPr="00635DD4">
        <w:rPr>
          <w:rFonts w:ascii="Arial" w:hAnsi="Arial" w:cs="Arial"/>
        </w:rPr>
        <w:t xml:space="preserve">    Režim dne je z organizačních důvodů školy částečně stanoven pro každou třídu, učitelky jsou povinné ho pružně přizpůsobovat aktuálním potřebám dětí. V mateřské škole je dostatečně dbáno na soukromí dětí, pokud mají potřebu uchýlit se do klidného koutku a neúčastnit se společných činností, je jim to umožněno. Spojování tří</w:t>
      </w:r>
      <w:r w:rsidR="00870324">
        <w:rPr>
          <w:rFonts w:ascii="Arial" w:hAnsi="Arial" w:cs="Arial"/>
        </w:rPr>
        <w:t>d je omezeno na nezbytnou míru.</w:t>
      </w:r>
    </w:p>
    <w:p w:rsidR="00FB077C" w:rsidRPr="00635DD4" w:rsidRDefault="008125FF" w:rsidP="00DA5E3C">
      <w:pPr>
        <w:spacing w:line="360" w:lineRule="auto"/>
        <w:jc w:val="both"/>
        <w:rPr>
          <w:rFonts w:ascii="Arial" w:hAnsi="Arial" w:cs="Arial"/>
        </w:rPr>
      </w:pPr>
      <w:r w:rsidRPr="00635DD4">
        <w:rPr>
          <w:rFonts w:ascii="Arial" w:hAnsi="Arial" w:cs="Arial"/>
        </w:rPr>
        <w:t>Při vstupu dítěte do mateřské školy je uplatňován individuál</w:t>
      </w:r>
      <w:r w:rsidR="00FB077C">
        <w:rPr>
          <w:rFonts w:ascii="Arial" w:hAnsi="Arial" w:cs="Arial"/>
        </w:rPr>
        <w:t xml:space="preserve">ně přizpůsobený adaptační režim          </w:t>
      </w:r>
    </w:p>
    <w:p w:rsidR="00FB077C" w:rsidRDefault="00FB077C" w:rsidP="00DA5E3C">
      <w:pPr>
        <w:spacing w:after="0" w:line="360" w:lineRule="auto"/>
        <w:jc w:val="both"/>
        <w:rPr>
          <w:rFonts w:ascii="Arial" w:hAnsi="Arial" w:cs="Arial"/>
        </w:rPr>
      </w:pPr>
      <w:r>
        <w:rPr>
          <w:rFonts w:ascii="Arial" w:hAnsi="Arial" w:cs="Arial"/>
        </w:rPr>
        <w:t xml:space="preserve">Provoz ve třídě 1. (Motýlci) </w:t>
      </w:r>
      <w:r w:rsidR="00606328">
        <w:rPr>
          <w:rFonts w:ascii="Arial" w:hAnsi="Arial" w:cs="Arial"/>
        </w:rPr>
        <w:t xml:space="preserve"> </w:t>
      </w:r>
      <w:r>
        <w:rPr>
          <w:rFonts w:ascii="Arial" w:hAnsi="Arial" w:cs="Arial"/>
        </w:rPr>
        <w:t xml:space="preserve"> </w:t>
      </w:r>
      <w:r w:rsidR="003E5423">
        <w:rPr>
          <w:rFonts w:ascii="Arial" w:hAnsi="Arial" w:cs="Arial"/>
        </w:rPr>
        <w:t>7</w:t>
      </w:r>
      <w:r>
        <w:rPr>
          <w:rFonts w:ascii="Arial" w:hAnsi="Arial" w:cs="Arial"/>
        </w:rPr>
        <w:t>.</w:t>
      </w:r>
      <w:r w:rsidR="003E5423">
        <w:rPr>
          <w:rFonts w:ascii="Arial" w:hAnsi="Arial" w:cs="Arial"/>
        </w:rPr>
        <w:t>3</w:t>
      </w:r>
      <w:r>
        <w:rPr>
          <w:rFonts w:ascii="Arial" w:hAnsi="Arial" w:cs="Arial"/>
        </w:rPr>
        <w:t>0 – 14.45h</w:t>
      </w:r>
    </w:p>
    <w:p w:rsidR="00FB077C" w:rsidRPr="00FB077C" w:rsidRDefault="00606328" w:rsidP="00DA5E3C">
      <w:pPr>
        <w:jc w:val="both"/>
        <w:rPr>
          <w:rFonts w:ascii="Arial" w:hAnsi="Arial" w:cs="Arial"/>
        </w:rPr>
      </w:pPr>
      <w:r>
        <w:rPr>
          <w:rFonts w:ascii="Arial" w:hAnsi="Arial" w:cs="Arial"/>
        </w:rPr>
        <w:t xml:space="preserve">Provoz ve třídě 2. (Berušky)  </w:t>
      </w:r>
      <w:r w:rsidR="00FB077C" w:rsidRPr="00FB077C">
        <w:rPr>
          <w:rFonts w:ascii="Arial" w:hAnsi="Arial" w:cs="Arial"/>
        </w:rPr>
        <w:t>6.30 – 16.30</w:t>
      </w:r>
      <w:r w:rsidR="00FB077C">
        <w:rPr>
          <w:rFonts w:ascii="Arial" w:hAnsi="Arial" w:cs="Arial"/>
        </w:rPr>
        <w:t>h</w:t>
      </w:r>
    </w:p>
    <w:p w:rsidR="00FB077C" w:rsidRPr="00870324" w:rsidRDefault="00FB077C" w:rsidP="00DA5E3C">
      <w:pPr>
        <w:spacing w:after="0" w:line="360" w:lineRule="auto"/>
        <w:jc w:val="both"/>
        <w:rPr>
          <w:rFonts w:ascii="Arial" w:hAnsi="Arial" w:cs="Arial"/>
        </w:rPr>
      </w:pPr>
      <w:r>
        <w:rPr>
          <w:rFonts w:ascii="Arial" w:hAnsi="Arial" w:cs="Arial"/>
        </w:rPr>
        <w:t>Provoz ve třídě 3.  (Sluníčka)  7.00  -  1</w:t>
      </w:r>
      <w:r w:rsidR="00523B3B">
        <w:rPr>
          <w:rFonts w:ascii="Arial" w:hAnsi="Arial" w:cs="Arial"/>
        </w:rPr>
        <w:t>5</w:t>
      </w:r>
      <w:r>
        <w:rPr>
          <w:rFonts w:ascii="Arial" w:hAnsi="Arial" w:cs="Arial"/>
        </w:rPr>
        <w:t>.</w:t>
      </w:r>
      <w:r w:rsidR="00DA5E3C">
        <w:rPr>
          <w:rFonts w:ascii="Arial" w:hAnsi="Arial" w:cs="Arial"/>
        </w:rPr>
        <w:t>30</w:t>
      </w:r>
      <w:r>
        <w:rPr>
          <w:rFonts w:ascii="Arial" w:hAnsi="Arial" w:cs="Arial"/>
        </w:rPr>
        <w:t>h</w:t>
      </w:r>
    </w:p>
    <w:p w:rsidR="00FB077C" w:rsidRDefault="00FB077C" w:rsidP="00DA5E3C">
      <w:pPr>
        <w:spacing w:after="0" w:line="360" w:lineRule="auto"/>
        <w:jc w:val="both"/>
        <w:rPr>
          <w:rFonts w:ascii="Arial" w:hAnsi="Arial" w:cs="Arial"/>
        </w:rPr>
      </w:pPr>
      <w:r w:rsidRPr="00870324">
        <w:rPr>
          <w:rFonts w:ascii="Arial" w:hAnsi="Arial" w:cs="Arial"/>
        </w:rPr>
        <w:t>Ráno se všechny děti scházejí ve třídě</w:t>
      </w:r>
      <w:r>
        <w:rPr>
          <w:rFonts w:ascii="Arial" w:hAnsi="Arial" w:cs="Arial"/>
        </w:rPr>
        <w:t xml:space="preserve"> Berušky od 6.30h, obvykle v 7.0</w:t>
      </w:r>
      <w:r w:rsidRPr="00870324">
        <w:rPr>
          <w:rFonts w:ascii="Arial" w:hAnsi="Arial" w:cs="Arial"/>
        </w:rPr>
        <w:t xml:space="preserve">0h přecházejí děti ze třídy </w:t>
      </w:r>
      <w:r>
        <w:rPr>
          <w:rFonts w:ascii="Arial" w:hAnsi="Arial" w:cs="Arial"/>
        </w:rPr>
        <w:t xml:space="preserve">Sluníčka a </w:t>
      </w:r>
      <w:r w:rsidR="003E5423">
        <w:rPr>
          <w:rFonts w:ascii="Arial" w:hAnsi="Arial" w:cs="Arial"/>
        </w:rPr>
        <w:t xml:space="preserve">v 7.30 h </w:t>
      </w:r>
      <w:r>
        <w:rPr>
          <w:rFonts w:ascii="Arial" w:hAnsi="Arial" w:cs="Arial"/>
        </w:rPr>
        <w:t xml:space="preserve">Motýlci </w:t>
      </w:r>
      <w:r w:rsidRPr="00870324">
        <w:rPr>
          <w:rFonts w:ascii="Arial" w:hAnsi="Arial" w:cs="Arial"/>
        </w:rPr>
        <w:t xml:space="preserve">do </w:t>
      </w:r>
      <w:r w:rsidR="003E5423">
        <w:rPr>
          <w:rFonts w:ascii="Arial" w:hAnsi="Arial" w:cs="Arial"/>
        </w:rPr>
        <w:t>svých tříd</w:t>
      </w:r>
      <w:r w:rsidRPr="00870324">
        <w:rPr>
          <w:rFonts w:ascii="Arial" w:hAnsi="Arial" w:cs="Arial"/>
        </w:rPr>
        <w:t xml:space="preserve"> v 1. patře</w:t>
      </w:r>
      <w:r>
        <w:rPr>
          <w:rFonts w:ascii="Arial" w:hAnsi="Arial" w:cs="Arial"/>
        </w:rPr>
        <w:t xml:space="preserve"> s učitelkou a asistentem</w:t>
      </w:r>
      <w:r w:rsidR="003E5423">
        <w:rPr>
          <w:rFonts w:ascii="Arial" w:hAnsi="Arial" w:cs="Arial"/>
        </w:rPr>
        <w:t xml:space="preserve"> pedagoga</w:t>
      </w:r>
      <w:r w:rsidRPr="00870324">
        <w:rPr>
          <w:rFonts w:ascii="Arial" w:hAnsi="Arial" w:cs="Arial"/>
        </w:rPr>
        <w:t xml:space="preserve">. </w:t>
      </w:r>
    </w:p>
    <w:p w:rsidR="003E5423" w:rsidRDefault="003E5423" w:rsidP="00DA5E3C">
      <w:pPr>
        <w:spacing w:after="0" w:line="360" w:lineRule="auto"/>
        <w:jc w:val="both"/>
        <w:rPr>
          <w:rFonts w:ascii="Arial" w:hAnsi="Arial" w:cs="Arial"/>
        </w:rPr>
      </w:pPr>
    </w:p>
    <w:p w:rsidR="00FB077C" w:rsidRPr="00FB077C" w:rsidRDefault="00FB077C" w:rsidP="00DA5E3C">
      <w:pPr>
        <w:spacing w:after="0" w:line="360" w:lineRule="auto"/>
        <w:jc w:val="both"/>
        <w:rPr>
          <w:rFonts w:ascii="Arial" w:hAnsi="Arial" w:cs="Arial"/>
        </w:rPr>
      </w:pPr>
      <w:r w:rsidRPr="00FB077C">
        <w:rPr>
          <w:rFonts w:ascii="Arial" w:hAnsi="Arial" w:cs="Arial"/>
        </w:rPr>
        <w:t>Na přesnídávku přicházejí děti do školní jídelny v těchto časových intervalech: 8.</w:t>
      </w:r>
      <w:r w:rsidR="003E5423">
        <w:rPr>
          <w:rFonts w:ascii="Arial" w:hAnsi="Arial" w:cs="Arial"/>
        </w:rPr>
        <w:t>00</w:t>
      </w:r>
      <w:r w:rsidRPr="00FB077C">
        <w:rPr>
          <w:rFonts w:ascii="Arial" w:hAnsi="Arial" w:cs="Arial"/>
        </w:rPr>
        <w:t>h tř.</w:t>
      </w:r>
      <w:r w:rsidR="00606328">
        <w:rPr>
          <w:rFonts w:ascii="Arial" w:hAnsi="Arial" w:cs="Arial"/>
        </w:rPr>
        <w:t xml:space="preserve"> </w:t>
      </w:r>
      <w:r w:rsidRPr="00FB077C">
        <w:rPr>
          <w:rFonts w:ascii="Arial" w:hAnsi="Arial" w:cs="Arial"/>
        </w:rPr>
        <w:t>Motýlci, 8.</w:t>
      </w:r>
      <w:r w:rsidR="003E5423">
        <w:rPr>
          <w:rFonts w:ascii="Arial" w:hAnsi="Arial" w:cs="Arial"/>
        </w:rPr>
        <w:t>2</w:t>
      </w:r>
      <w:r w:rsidRPr="00FB077C">
        <w:rPr>
          <w:rFonts w:ascii="Arial" w:hAnsi="Arial" w:cs="Arial"/>
        </w:rPr>
        <w:t>0h tř.</w:t>
      </w:r>
      <w:r w:rsidR="00606328">
        <w:rPr>
          <w:rFonts w:ascii="Arial" w:hAnsi="Arial" w:cs="Arial"/>
        </w:rPr>
        <w:t xml:space="preserve"> </w:t>
      </w:r>
      <w:r w:rsidRPr="00FB077C">
        <w:rPr>
          <w:rFonts w:ascii="Arial" w:hAnsi="Arial" w:cs="Arial"/>
        </w:rPr>
        <w:t>Berušky, 8.</w:t>
      </w:r>
      <w:r w:rsidR="003E5423">
        <w:rPr>
          <w:rFonts w:ascii="Arial" w:hAnsi="Arial" w:cs="Arial"/>
        </w:rPr>
        <w:t>40</w:t>
      </w:r>
      <w:r w:rsidRPr="00FB077C">
        <w:rPr>
          <w:rFonts w:ascii="Arial" w:hAnsi="Arial" w:cs="Arial"/>
        </w:rPr>
        <w:t xml:space="preserve"> tř.</w:t>
      </w:r>
      <w:r w:rsidR="00606328">
        <w:rPr>
          <w:rFonts w:ascii="Arial" w:hAnsi="Arial" w:cs="Arial"/>
        </w:rPr>
        <w:t xml:space="preserve"> </w:t>
      </w:r>
      <w:r w:rsidRPr="00FB077C">
        <w:rPr>
          <w:rFonts w:ascii="Arial" w:hAnsi="Arial" w:cs="Arial"/>
        </w:rPr>
        <w:t>Sluníčka.</w:t>
      </w:r>
    </w:p>
    <w:p w:rsidR="00FB077C" w:rsidRDefault="00FB077C" w:rsidP="00DA5E3C">
      <w:pPr>
        <w:spacing w:after="0" w:line="360" w:lineRule="auto"/>
        <w:jc w:val="both"/>
        <w:rPr>
          <w:rFonts w:ascii="Arial" w:hAnsi="Arial" w:cs="Arial"/>
        </w:rPr>
      </w:pPr>
    </w:p>
    <w:p w:rsidR="00FB077C" w:rsidRDefault="00FB077C" w:rsidP="00DA5E3C">
      <w:pPr>
        <w:spacing w:after="0" w:line="360" w:lineRule="auto"/>
        <w:jc w:val="both"/>
        <w:rPr>
          <w:rFonts w:ascii="Arial" w:hAnsi="Arial" w:cs="Arial"/>
        </w:rPr>
      </w:pPr>
      <w:r>
        <w:rPr>
          <w:rFonts w:ascii="Arial" w:hAnsi="Arial" w:cs="Arial"/>
        </w:rPr>
        <w:t>Po od</w:t>
      </w:r>
      <w:r w:rsidRPr="00870324">
        <w:rPr>
          <w:rFonts w:ascii="Arial" w:hAnsi="Arial" w:cs="Arial"/>
        </w:rPr>
        <w:t xml:space="preserve">polední svačině odcházejí </w:t>
      </w:r>
      <w:r>
        <w:rPr>
          <w:rFonts w:ascii="Arial" w:hAnsi="Arial" w:cs="Arial"/>
        </w:rPr>
        <w:t xml:space="preserve">všechny </w:t>
      </w:r>
      <w:r w:rsidRPr="00870324">
        <w:rPr>
          <w:rFonts w:ascii="Arial" w:hAnsi="Arial" w:cs="Arial"/>
        </w:rPr>
        <w:t>děti na pobyt venku nebo jsou děti z 1. a 2. třídy společně v prostorách třídy a herny tř.</w:t>
      </w:r>
      <w:r>
        <w:rPr>
          <w:rFonts w:ascii="Arial" w:hAnsi="Arial" w:cs="Arial"/>
        </w:rPr>
        <w:t xml:space="preserve"> </w:t>
      </w:r>
      <w:r w:rsidRPr="00870324">
        <w:rPr>
          <w:rFonts w:ascii="Arial" w:hAnsi="Arial" w:cs="Arial"/>
        </w:rPr>
        <w:t>Berušek, děti z 3. třídy v kmenové třídě, cca v</w:t>
      </w:r>
      <w:r>
        <w:rPr>
          <w:rFonts w:ascii="Arial" w:hAnsi="Arial" w:cs="Arial"/>
        </w:rPr>
        <w:t> 16.00</w:t>
      </w:r>
      <w:r w:rsidRPr="00870324">
        <w:rPr>
          <w:rFonts w:ascii="Arial" w:hAnsi="Arial" w:cs="Arial"/>
        </w:rPr>
        <w:t xml:space="preserve"> přecházejí do třídy Berušek. Jsou – li děti z organizačních důvodů v jiné třídě, na schodech bude umístěna informační cedule</w:t>
      </w:r>
    </w:p>
    <w:p w:rsidR="00FB077C" w:rsidRPr="00635DD4" w:rsidRDefault="00FB077C" w:rsidP="00DA5E3C">
      <w:pPr>
        <w:spacing w:after="0" w:line="360" w:lineRule="auto"/>
        <w:jc w:val="both"/>
        <w:rPr>
          <w:rFonts w:ascii="Arial" w:hAnsi="Arial" w:cs="Arial"/>
        </w:rPr>
      </w:pPr>
    </w:p>
    <w:p w:rsidR="008125FF" w:rsidRPr="00870324" w:rsidRDefault="008125FF" w:rsidP="00DA5E3C">
      <w:pPr>
        <w:spacing w:line="360" w:lineRule="auto"/>
        <w:jc w:val="both"/>
        <w:rPr>
          <w:rFonts w:ascii="Arial" w:hAnsi="Arial" w:cs="Arial"/>
        </w:rPr>
      </w:pPr>
      <w:r w:rsidRPr="00635DD4">
        <w:rPr>
          <w:rFonts w:ascii="Arial" w:hAnsi="Arial" w:cs="Arial"/>
          <w:b/>
        </w:rPr>
        <w:t>Spontánní hry:</w:t>
      </w:r>
      <w:r w:rsidRPr="00635DD4">
        <w:rPr>
          <w:rFonts w:ascii="Arial" w:hAnsi="Arial" w:cs="Arial"/>
        </w:rPr>
        <w:t xml:space="preserve"> od příchodu dětí do pobytu venku a po odpoledním odpočinku – probíhají celý den, prolínají s činnostmi řízenými učitelkami ve vyváženém poměru, se zřetelem</w:t>
      </w:r>
      <w:r w:rsidR="00870324">
        <w:rPr>
          <w:rFonts w:ascii="Arial" w:hAnsi="Arial" w:cs="Arial"/>
        </w:rPr>
        <w:t xml:space="preserve"> na individuální potřeby dětí. </w:t>
      </w:r>
    </w:p>
    <w:p w:rsidR="008125FF" w:rsidRDefault="008125FF" w:rsidP="00DA5E3C">
      <w:pPr>
        <w:spacing w:line="360" w:lineRule="auto"/>
        <w:jc w:val="both"/>
        <w:rPr>
          <w:rFonts w:ascii="Arial" w:hAnsi="Arial" w:cs="Arial"/>
        </w:rPr>
      </w:pPr>
      <w:r w:rsidRPr="00635DD4">
        <w:rPr>
          <w:rFonts w:ascii="Arial" w:hAnsi="Arial" w:cs="Arial"/>
          <w:b/>
        </w:rPr>
        <w:t>Didakticky cílené činnosti</w:t>
      </w:r>
      <w:r w:rsidRPr="00635DD4">
        <w:rPr>
          <w:rFonts w:ascii="Arial" w:hAnsi="Arial" w:cs="Arial"/>
        </w:rPr>
        <w:t xml:space="preserve"> (činnosti řízené pedagogem): probíhají v průběhu celého dne formou individuální, skupinové či kolektivní práce učitelek s dětmi, vycházejí z potřeb a zájmů dětí, denně je využíváno komunitního kruhu v obou třídách</w:t>
      </w:r>
    </w:p>
    <w:p w:rsidR="00FB077C" w:rsidRPr="00FB077C" w:rsidRDefault="00FB077C" w:rsidP="00DA5E3C">
      <w:pPr>
        <w:spacing w:line="360" w:lineRule="auto"/>
        <w:jc w:val="both"/>
        <w:rPr>
          <w:rFonts w:ascii="Arial" w:hAnsi="Arial" w:cs="Arial"/>
        </w:rPr>
      </w:pPr>
      <w:r w:rsidRPr="00FB077C">
        <w:rPr>
          <w:rFonts w:ascii="Arial" w:hAnsi="Arial" w:cs="Arial"/>
        </w:rPr>
        <w:t>Zpravidla v</w:t>
      </w:r>
      <w:r w:rsidR="00606328">
        <w:rPr>
          <w:rFonts w:ascii="Arial" w:hAnsi="Arial" w:cs="Arial"/>
        </w:rPr>
        <w:t> pátek se</w:t>
      </w:r>
      <w:r w:rsidRPr="00FB077C">
        <w:rPr>
          <w:rFonts w:ascii="Arial" w:hAnsi="Arial" w:cs="Arial"/>
        </w:rPr>
        <w:t xml:space="preserve"> po přesnídávce </w:t>
      </w:r>
      <w:r w:rsidR="00606328">
        <w:rPr>
          <w:rFonts w:ascii="Arial" w:hAnsi="Arial" w:cs="Arial"/>
        </w:rPr>
        <w:t>děti ze tř.</w:t>
      </w:r>
      <w:r w:rsidR="00523B3B">
        <w:rPr>
          <w:rFonts w:ascii="Arial" w:hAnsi="Arial" w:cs="Arial"/>
        </w:rPr>
        <w:t xml:space="preserve"> </w:t>
      </w:r>
      <w:r w:rsidRPr="00FB077C">
        <w:rPr>
          <w:rFonts w:ascii="Arial" w:hAnsi="Arial" w:cs="Arial"/>
        </w:rPr>
        <w:t>Berušky</w:t>
      </w:r>
      <w:r w:rsidR="00523B3B">
        <w:rPr>
          <w:rFonts w:ascii="Arial" w:hAnsi="Arial" w:cs="Arial"/>
        </w:rPr>
        <w:t xml:space="preserve"> </w:t>
      </w:r>
      <w:r w:rsidR="00DA5E3C">
        <w:rPr>
          <w:rFonts w:ascii="Arial" w:hAnsi="Arial" w:cs="Arial"/>
        </w:rPr>
        <w:t xml:space="preserve">se </w:t>
      </w:r>
      <w:r w:rsidRPr="00FB077C">
        <w:rPr>
          <w:rFonts w:ascii="Arial" w:hAnsi="Arial" w:cs="Arial"/>
        </w:rPr>
        <w:t>účastní výuky angličtiny, která probíhá v herně tř. Sluníček cca 30 minut</w:t>
      </w:r>
    </w:p>
    <w:p w:rsidR="00FB077C" w:rsidRDefault="00FB077C" w:rsidP="00DA5E3C">
      <w:pPr>
        <w:spacing w:line="360" w:lineRule="auto"/>
        <w:jc w:val="both"/>
        <w:rPr>
          <w:rFonts w:ascii="Arial" w:hAnsi="Arial" w:cs="Arial"/>
        </w:rPr>
      </w:pPr>
      <w:r>
        <w:rPr>
          <w:rFonts w:ascii="Arial" w:hAnsi="Arial" w:cs="Arial"/>
        </w:rPr>
        <w:lastRenderedPageBreak/>
        <w:t xml:space="preserve">Zpravidla </w:t>
      </w:r>
      <w:r w:rsidR="008D75D6">
        <w:rPr>
          <w:rFonts w:ascii="Arial" w:hAnsi="Arial" w:cs="Arial"/>
        </w:rPr>
        <w:t xml:space="preserve">v pátek probíhá po tř. Berušky </w:t>
      </w:r>
      <w:r>
        <w:rPr>
          <w:rFonts w:ascii="Arial" w:hAnsi="Arial" w:cs="Arial"/>
        </w:rPr>
        <w:t xml:space="preserve">výuky angličtiny </w:t>
      </w:r>
      <w:r w:rsidR="008D75D6">
        <w:rPr>
          <w:rFonts w:ascii="Arial" w:hAnsi="Arial" w:cs="Arial"/>
        </w:rPr>
        <w:t>pro</w:t>
      </w:r>
      <w:r>
        <w:rPr>
          <w:rFonts w:ascii="Arial" w:hAnsi="Arial" w:cs="Arial"/>
        </w:rPr>
        <w:t xml:space="preserve"> děti ze tř. Sluníčka</w:t>
      </w:r>
    </w:p>
    <w:p w:rsidR="00FB077C" w:rsidRPr="00635DD4" w:rsidRDefault="00FB077C" w:rsidP="00DA5E3C">
      <w:pPr>
        <w:spacing w:line="360" w:lineRule="auto"/>
        <w:ind w:left="360"/>
        <w:jc w:val="both"/>
        <w:rPr>
          <w:rFonts w:ascii="Arial" w:hAnsi="Arial" w:cs="Arial"/>
        </w:rPr>
      </w:pPr>
      <w:r>
        <w:rPr>
          <w:rFonts w:ascii="Arial" w:hAnsi="Arial" w:cs="Arial"/>
        </w:rPr>
        <w:t>V případě nepřítomnosti pedagogů, kteří angličtinu vyučují</w:t>
      </w:r>
      <w:r w:rsidR="00523B3B">
        <w:rPr>
          <w:rFonts w:ascii="Arial" w:hAnsi="Arial" w:cs="Arial"/>
        </w:rPr>
        <w:t>,</w:t>
      </w:r>
      <w:r>
        <w:rPr>
          <w:rFonts w:ascii="Arial" w:hAnsi="Arial" w:cs="Arial"/>
        </w:rPr>
        <w:t xml:space="preserve"> anebo náhlých organizačních změn výuka angličtiny odpadá a zákonní zástupci jsou o tom informováni obvyklým způsobem</w:t>
      </w:r>
      <w:r w:rsidR="008D75D6">
        <w:rPr>
          <w:rFonts w:ascii="Arial" w:hAnsi="Arial" w:cs="Arial"/>
        </w:rPr>
        <w:t>.</w:t>
      </w:r>
    </w:p>
    <w:p w:rsidR="008125FF" w:rsidRPr="00635DD4" w:rsidRDefault="008125FF" w:rsidP="00DA5E3C">
      <w:pPr>
        <w:spacing w:line="360" w:lineRule="auto"/>
        <w:jc w:val="both"/>
        <w:rPr>
          <w:rFonts w:ascii="Arial" w:hAnsi="Arial" w:cs="Arial"/>
          <w:b/>
        </w:rPr>
      </w:pPr>
      <w:r w:rsidRPr="00635DD4">
        <w:rPr>
          <w:rFonts w:ascii="Arial" w:hAnsi="Arial" w:cs="Arial"/>
          <w:b/>
        </w:rPr>
        <w:t xml:space="preserve">Pohybové aktivity:    </w:t>
      </w:r>
    </w:p>
    <w:p w:rsidR="008125FF" w:rsidRPr="00635DD4" w:rsidRDefault="00FB077C" w:rsidP="00DA5E3C">
      <w:pPr>
        <w:spacing w:line="360" w:lineRule="auto"/>
        <w:jc w:val="both"/>
        <w:rPr>
          <w:rFonts w:ascii="Arial" w:hAnsi="Arial" w:cs="Arial"/>
        </w:rPr>
      </w:pPr>
      <w:r w:rsidRPr="00635DD4">
        <w:rPr>
          <w:rFonts w:ascii="Arial" w:hAnsi="Arial" w:cs="Arial"/>
        </w:rPr>
        <w:t>-</w:t>
      </w:r>
      <w:r w:rsidR="008125FF" w:rsidRPr="00635DD4">
        <w:rPr>
          <w:rFonts w:ascii="Arial" w:hAnsi="Arial" w:cs="Arial"/>
        </w:rPr>
        <w:tab/>
        <w:t>denně zdravotně zaměřené cvičení (vyrovnávací, protahovací, uvolňovací, dechová, relaxační) a pohybové hry</w:t>
      </w:r>
    </w:p>
    <w:p w:rsidR="008125FF" w:rsidRPr="00635DD4" w:rsidRDefault="008125FF" w:rsidP="00DA5E3C">
      <w:pPr>
        <w:spacing w:line="360" w:lineRule="auto"/>
        <w:jc w:val="both"/>
        <w:rPr>
          <w:rFonts w:ascii="Arial" w:hAnsi="Arial" w:cs="Arial"/>
        </w:rPr>
      </w:pPr>
      <w:r w:rsidRPr="00635DD4">
        <w:rPr>
          <w:rFonts w:ascii="Arial" w:hAnsi="Arial" w:cs="Arial"/>
        </w:rPr>
        <w:t>-</w:t>
      </w:r>
      <w:r w:rsidRPr="00635DD4">
        <w:rPr>
          <w:rFonts w:ascii="Arial" w:hAnsi="Arial" w:cs="Arial"/>
        </w:rPr>
        <w:tab/>
        <w:t>průběžně pohybové chvilky a hudebně pohybové činnosti</w:t>
      </w:r>
    </w:p>
    <w:p w:rsidR="008125FF" w:rsidRPr="00635DD4" w:rsidRDefault="008125FF" w:rsidP="00DA5E3C">
      <w:pPr>
        <w:spacing w:line="360" w:lineRule="auto"/>
        <w:jc w:val="both"/>
        <w:rPr>
          <w:rFonts w:ascii="Arial" w:hAnsi="Arial" w:cs="Arial"/>
        </w:rPr>
      </w:pPr>
      <w:r w:rsidRPr="00635DD4">
        <w:rPr>
          <w:rFonts w:ascii="Arial" w:hAnsi="Arial" w:cs="Arial"/>
        </w:rPr>
        <w:t>-</w:t>
      </w:r>
      <w:r w:rsidRPr="00635DD4">
        <w:rPr>
          <w:rFonts w:ascii="Arial" w:hAnsi="Arial" w:cs="Arial"/>
        </w:rPr>
        <w:tab/>
        <w:t xml:space="preserve">1x týdně didakticky cílené pohybové činnosti </w:t>
      </w:r>
    </w:p>
    <w:p w:rsidR="008125FF" w:rsidRPr="00870324" w:rsidRDefault="008125FF" w:rsidP="00DA5E3C">
      <w:pPr>
        <w:spacing w:line="360" w:lineRule="auto"/>
        <w:jc w:val="both"/>
        <w:rPr>
          <w:rFonts w:ascii="Arial" w:hAnsi="Arial" w:cs="Arial"/>
        </w:rPr>
      </w:pPr>
      <w:r w:rsidRPr="00635DD4">
        <w:rPr>
          <w:rFonts w:ascii="Arial" w:hAnsi="Arial" w:cs="Arial"/>
        </w:rPr>
        <w:t>-</w:t>
      </w:r>
      <w:r w:rsidRPr="00635DD4">
        <w:rPr>
          <w:rFonts w:ascii="Arial" w:hAnsi="Arial" w:cs="Arial"/>
        </w:rPr>
        <w:tab/>
        <w:t>denně dostatečné zařazování pohybu při s</w:t>
      </w:r>
      <w:r w:rsidR="00870324">
        <w:rPr>
          <w:rFonts w:ascii="Arial" w:hAnsi="Arial" w:cs="Arial"/>
        </w:rPr>
        <w:t>pontánních hrách a pobytu venku</w:t>
      </w:r>
    </w:p>
    <w:p w:rsidR="008125FF" w:rsidRDefault="008125FF" w:rsidP="00DA5E3C">
      <w:pPr>
        <w:shd w:val="clear" w:color="auto" w:fill="FFFFFF"/>
        <w:spacing w:line="360" w:lineRule="auto"/>
        <w:jc w:val="both"/>
        <w:textAlignment w:val="baseline"/>
        <w:rPr>
          <w:rFonts w:ascii="Arial" w:hAnsi="Arial" w:cs="Arial"/>
        </w:rPr>
      </w:pPr>
      <w:r w:rsidRPr="00635DD4">
        <w:rPr>
          <w:rFonts w:ascii="Arial" w:hAnsi="Arial" w:cs="Arial"/>
          <w:b/>
        </w:rPr>
        <w:t>Pobyt venku:</w:t>
      </w:r>
      <w:r w:rsidRPr="00635DD4">
        <w:rPr>
          <w:rFonts w:ascii="Arial" w:hAnsi="Arial" w:cs="Arial"/>
        </w:rPr>
        <w:t xml:space="preserve"> – za příznivého počasí tráví děti venku minimálně 2 hodiny. Důvodem vynechání pobytu venku jsou: silný déšť, mlha, znečištěné ovzduší, nebo teplota pod – 10 </w:t>
      </w:r>
      <w:r w:rsidRPr="00635DD4">
        <w:rPr>
          <w:rFonts w:ascii="Arial" w:hAnsi="Arial" w:cs="Arial"/>
          <w:bdr w:val="none" w:sz="0" w:space="0" w:color="auto" w:frame="1"/>
          <w:shd w:val="clear" w:color="auto" w:fill="F2F2F2"/>
        </w:rPr>
        <w:t>°</w:t>
      </w:r>
      <w:r w:rsidRPr="00635DD4">
        <w:rPr>
          <w:rFonts w:ascii="Arial" w:hAnsi="Arial" w:cs="Arial"/>
        </w:rPr>
        <w:t>C, stejně tak vysoké teploty v letních měsících.</w:t>
      </w:r>
    </w:p>
    <w:p w:rsidR="00CD482E" w:rsidRPr="00CD482E" w:rsidRDefault="00CD482E" w:rsidP="00DA5E3C">
      <w:pPr>
        <w:spacing w:line="360" w:lineRule="auto"/>
        <w:jc w:val="both"/>
        <w:rPr>
          <w:rFonts w:ascii="Arial" w:hAnsi="Arial" w:cs="Arial"/>
        </w:rPr>
      </w:pPr>
      <w:r w:rsidRPr="00CD482E">
        <w:rPr>
          <w:rFonts w:ascii="Arial" w:hAnsi="Arial" w:cs="Arial"/>
        </w:rPr>
        <w:t xml:space="preserve">Doba na pobyt venku je zpravidla: </w:t>
      </w:r>
    </w:p>
    <w:p w:rsidR="00CD482E" w:rsidRDefault="00CD482E" w:rsidP="00DA5E3C">
      <w:pPr>
        <w:pStyle w:val="Odstavecseseznamem"/>
        <w:spacing w:line="360" w:lineRule="auto"/>
        <w:jc w:val="both"/>
        <w:rPr>
          <w:rFonts w:ascii="Arial" w:hAnsi="Arial" w:cs="Arial"/>
        </w:rPr>
      </w:pPr>
      <w:r>
        <w:rPr>
          <w:rFonts w:ascii="Arial" w:hAnsi="Arial" w:cs="Arial"/>
        </w:rPr>
        <w:t>Tř. Motýlci  9.</w:t>
      </w:r>
      <w:r w:rsidR="003E5423">
        <w:rPr>
          <w:rFonts w:ascii="Arial" w:hAnsi="Arial" w:cs="Arial"/>
        </w:rPr>
        <w:t>00</w:t>
      </w:r>
      <w:r>
        <w:rPr>
          <w:rFonts w:ascii="Arial" w:hAnsi="Arial" w:cs="Arial"/>
        </w:rPr>
        <w:t>h – 11.</w:t>
      </w:r>
      <w:r w:rsidR="003E5423">
        <w:rPr>
          <w:rFonts w:ascii="Arial" w:hAnsi="Arial" w:cs="Arial"/>
        </w:rPr>
        <w:t>00</w:t>
      </w:r>
      <w:r>
        <w:rPr>
          <w:rFonts w:ascii="Arial" w:hAnsi="Arial" w:cs="Arial"/>
        </w:rPr>
        <w:t>h</w:t>
      </w:r>
    </w:p>
    <w:p w:rsidR="00CD482E" w:rsidRDefault="00CD482E" w:rsidP="00DA5E3C">
      <w:pPr>
        <w:pStyle w:val="Odstavecseseznamem"/>
        <w:spacing w:line="360" w:lineRule="auto"/>
        <w:jc w:val="both"/>
        <w:rPr>
          <w:rFonts w:ascii="Arial" w:hAnsi="Arial" w:cs="Arial"/>
        </w:rPr>
      </w:pPr>
      <w:r>
        <w:rPr>
          <w:rFonts w:ascii="Arial" w:hAnsi="Arial" w:cs="Arial"/>
        </w:rPr>
        <w:t>Tř. Berušky 9.30 – 11.30</w:t>
      </w:r>
      <w:r w:rsidR="00FB077C">
        <w:rPr>
          <w:rFonts w:ascii="Arial" w:hAnsi="Arial" w:cs="Arial"/>
        </w:rPr>
        <w:t>h</w:t>
      </w:r>
    </w:p>
    <w:p w:rsidR="00CD482E" w:rsidRPr="00635DD4" w:rsidRDefault="00CD482E" w:rsidP="00DA5E3C">
      <w:pPr>
        <w:pStyle w:val="Odstavecseseznamem"/>
        <w:spacing w:line="360" w:lineRule="auto"/>
        <w:jc w:val="both"/>
        <w:rPr>
          <w:rFonts w:ascii="Arial" w:hAnsi="Arial" w:cs="Arial"/>
        </w:rPr>
      </w:pPr>
      <w:r>
        <w:rPr>
          <w:rFonts w:ascii="Arial" w:hAnsi="Arial" w:cs="Arial"/>
        </w:rPr>
        <w:t>Tř. Sluníčka 9.45 – 11.45</w:t>
      </w:r>
      <w:r w:rsidR="00FB077C">
        <w:rPr>
          <w:rFonts w:ascii="Arial" w:hAnsi="Arial" w:cs="Arial"/>
        </w:rPr>
        <w:t>h</w:t>
      </w:r>
    </w:p>
    <w:p w:rsidR="008125FF" w:rsidRPr="00635DD4" w:rsidRDefault="008125FF" w:rsidP="00DA5E3C">
      <w:pPr>
        <w:spacing w:line="360" w:lineRule="auto"/>
        <w:jc w:val="both"/>
        <w:rPr>
          <w:rFonts w:ascii="Arial" w:hAnsi="Arial" w:cs="Arial"/>
        </w:rPr>
      </w:pPr>
      <w:r w:rsidRPr="00635DD4">
        <w:rPr>
          <w:rFonts w:ascii="Arial" w:hAnsi="Arial" w:cs="Arial"/>
          <w:b/>
        </w:rPr>
        <w:t>Odpočinek, spánek</w:t>
      </w:r>
      <w:r w:rsidRPr="00635DD4">
        <w:rPr>
          <w:rFonts w:ascii="Arial" w:hAnsi="Arial" w:cs="Arial"/>
        </w:rPr>
        <w:t>: vychází z individuálních potřeb dětí, po obědě cca do 13.00h min. odpočívají všechny děti při čtení pohádky, příp.</w:t>
      </w:r>
      <w:r w:rsidR="00635DD4" w:rsidRPr="00635DD4">
        <w:rPr>
          <w:rFonts w:ascii="Arial" w:hAnsi="Arial" w:cs="Arial"/>
        </w:rPr>
        <w:t xml:space="preserve"> </w:t>
      </w:r>
      <w:r w:rsidRPr="00635DD4">
        <w:rPr>
          <w:rFonts w:ascii="Arial" w:hAnsi="Arial" w:cs="Arial"/>
        </w:rPr>
        <w:t>tiché relaxační hudbě, poté děti s nižší potřebou spánku vstávají, učitelky jim nabízejí náhradní aktivity (klidné hry, případně individuální práce). Lehátka pro děti ze třídy Berušek a Motýlků jsou</w:t>
      </w:r>
      <w:r w:rsidR="00CD482E">
        <w:rPr>
          <w:rFonts w:ascii="Arial" w:hAnsi="Arial" w:cs="Arial"/>
        </w:rPr>
        <w:t xml:space="preserve"> rozložena v ložnici, 1 učitelka přechází s dětmi, které neusnuly cca ve 13h do třídy, kde jim nabídne klidné činnosti u stolků nebo v hracích koutcích a 2. učitelka vykonává dohled v ložnici. Obě pomáhají dle potřeby dětem ustlat lůžkoviny,</w:t>
      </w:r>
      <w:r w:rsidRPr="00635DD4">
        <w:rPr>
          <w:rFonts w:ascii="Arial" w:hAnsi="Arial" w:cs="Arial"/>
        </w:rPr>
        <w:t xml:space="preserve"> děti si složí pyžama do košíků, aby došlo k jejich provětrávání. Děti ze třídy Sluníček odpočívají na rozložených matracích v prostorech herny, matrace a pokrývky si samy připravují a sklízí do speciálně vymezených prostor</w:t>
      </w:r>
    </w:p>
    <w:p w:rsidR="008125FF" w:rsidRPr="00635DD4" w:rsidRDefault="008125FF" w:rsidP="00DA5E3C">
      <w:pPr>
        <w:spacing w:line="360" w:lineRule="auto"/>
        <w:jc w:val="both"/>
        <w:rPr>
          <w:rFonts w:ascii="Arial" w:hAnsi="Arial" w:cs="Arial"/>
        </w:rPr>
      </w:pPr>
      <w:r w:rsidRPr="00635DD4">
        <w:rPr>
          <w:rFonts w:ascii="Arial" w:hAnsi="Arial" w:cs="Arial"/>
        </w:rPr>
        <w:t xml:space="preserve">Lůžkoviny jsou vyměňovány 1x za </w:t>
      </w:r>
      <w:r w:rsidR="00FB077C">
        <w:rPr>
          <w:rFonts w:ascii="Arial" w:hAnsi="Arial" w:cs="Arial"/>
        </w:rPr>
        <w:t>měsíc</w:t>
      </w:r>
      <w:r w:rsidR="008D75D6">
        <w:rPr>
          <w:rFonts w:ascii="Arial" w:hAnsi="Arial" w:cs="Arial"/>
        </w:rPr>
        <w:t xml:space="preserve"> </w:t>
      </w:r>
      <w:r w:rsidRPr="00635DD4">
        <w:rPr>
          <w:rFonts w:ascii="Arial" w:hAnsi="Arial" w:cs="Arial"/>
        </w:rPr>
        <w:t xml:space="preserve">anebo podle potřeby, ručníky každé pondělí. Výměnu, praní a žehlení zajišťuje školnice </w:t>
      </w:r>
      <w:r w:rsidR="00635DD4" w:rsidRPr="00635DD4">
        <w:rPr>
          <w:rFonts w:ascii="Arial" w:hAnsi="Arial" w:cs="Arial"/>
        </w:rPr>
        <w:t>a uklízečka</w:t>
      </w:r>
      <w:r w:rsidRPr="00635DD4">
        <w:rPr>
          <w:rFonts w:ascii="Arial" w:hAnsi="Arial" w:cs="Arial"/>
        </w:rPr>
        <w:t>.</w:t>
      </w:r>
    </w:p>
    <w:p w:rsidR="008125FF" w:rsidRPr="00635DD4" w:rsidRDefault="008125FF" w:rsidP="00DA5E3C">
      <w:pPr>
        <w:shd w:val="clear" w:color="auto" w:fill="FFFFFF"/>
        <w:spacing w:before="225" w:after="225" w:line="360" w:lineRule="auto"/>
        <w:jc w:val="both"/>
        <w:textAlignment w:val="baseline"/>
        <w:rPr>
          <w:rFonts w:ascii="Arial" w:hAnsi="Arial" w:cs="Arial"/>
        </w:rPr>
      </w:pPr>
      <w:r w:rsidRPr="00635DD4">
        <w:rPr>
          <w:rFonts w:ascii="Arial" w:hAnsi="Arial" w:cs="Arial"/>
          <w:b/>
        </w:rPr>
        <w:t xml:space="preserve">Stravování – </w:t>
      </w:r>
      <w:r w:rsidRPr="00635DD4">
        <w:rPr>
          <w:rFonts w:ascii="Arial" w:hAnsi="Arial" w:cs="Arial"/>
        </w:rPr>
        <w:t>Školní stravování v mateřské škole zabezpečuje školní jídelna, která je součástí MŠ. Při přípravě jídel postupuje podle vyhlášky č. 107/2005 Sb., o školním stravování (dále jen Vyhláška o školním stravování) a řídí se platnými výživovými normami a zásadami zdravé výživy.</w:t>
      </w:r>
    </w:p>
    <w:p w:rsidR="008125FF" w:rsidRPr="00635DD4" w:rsidRDefault="008125FF" w:rsidP="00DA5E3C">
      <w:pPr>
        <w:shd w:val="clear" w:color="auto" w:fill="FFFFFF"/>
        <w:spacing w:before="225" w:after="225" w:line="360" w:lineRule="auto"/>
        <w:jc w:val="both"/>
        <w:textAlignment w:val="baseline"/>
        <w:rPr>
          <w:rFonts w:ascii="Arial" w:hAnsi="Arial" w:cs="Arial"/>
        </w:rPr>
      </w:pPr>
      <w:r w:rsidRPr="00635DD4">
        <w:rPr>
          <w:rFonts w:ascii="Arial" w:hAnsi="Arial" w:cs="Arial"/>
        </w:rPr>
        <w:lastRenderedPageBreak/>
        <w:t>Stravování dětí probíhá ve školní jídelně v 1.</w:t>
      </w:r>
      <w:r w:rsidR="008D75D6">
        <w:rPr>
          <w:rFonts w:ascii="Arial" w:hAnsi="Arial" w:cs="Arial"/>
        </w:rPr>
        <w:t xml:space="preserve"> </w:t>
      </w:r>
      <w:r w:rsidRPr="00635DD4">
        <w:rPr>
          <w:rFonts w:ascii="Arial" w:hAnsi="Arial" w:cs="Arial"/>
        </w:rPr>
        <w:t>poschodí.</w:t>
      </w:r>
    </w:p>
    <w:p w:rsidR="00FB077C" w:rsidRPr="00635DD4" w:rsidRDefault="008125FF" w:rsidP="00DA5E3C">
      <w:pPr>
        <w:shd w:val="clear" w:color="auto" w:fill="FFFFFF"/>
        <w:spacing w:before="225" w:after="225" w:line="360" w:lineRule="auto"/>
        <w:jc w:val="both"/>
        <w:textAlignment w:val="baseline"/>
        <w:rPr>
          <w:rFonts w:ascii="Arial" w:hAnsi="Arial" w:cs="Arial"/>
        </w:rPr>
      </w:pPr>
      <w:r w:rsidRPr="00635DD4">
        <w:rPr>
          <w:rFonts w:ascii="Arial" w:hAnsi="Arial" w:cs="Arial"/>
        </w:rPr>
        <w:t>Kromě jídel připravuje školní jídelna i tekutiny, které děti během svého pobytu v mateřské škole děti kon</w:t>
      </w:r>
      <w:r w:rsidR="00FB077C">
        <w:rPr>
          <w:rFonts w:ascii="Arial" w:hAnsi="Arial" w:cs="Arial"/>
        </w:rPr>
        <w:t>zumují v rámci „pitného režimu“</w:t>
      </w:r>
    </w:p>
    <w:p w:rsidR="008125FF" w:rsidRPr="00DE23AA" w:rsidRDefault="002947C7" w:rsidP="00DA5E3C">
      <w:pPr>
        <w:spacing w:line="360" w:lineRule="auto"/>
        <w:jc w:val="both"/>
        <w:rPr>
          <w:rFonts w:ascii="Arial" w:hAnsi="Arial" w:cs="Arial"/>
          <w:b/>
        </w:rPr>
      </w:pPr>
      <w:r>
        <w:rPr>
          <w:rFonts w:ascii="Arial" w:hAnsi="Arial" w:cs="Arial"/>
        </w:rPr>
        <w:t>Podrobnosti ke stravování</w:t>
      </w:r>
      <w:r w:rsidR="008125FF" w:rsidRPr="002947C7">
        <w:rPr>
          <w:rFonts w:ascii="Arial" w:hAnsi="Arial" w:cs="Arial"/>
        </w:rPr>
        <w:t xml:space="preserve"> viz</w:t>
      </w:r>
      <w:r w:rsidR="008125FF" w:rsidRPr="00635DD4">
        <w:rPr>
          <w:rFonts w:ascii="Arial" w:hAnsi="Arial" w:cs="Arial"/>
          <w:b/>
        </w:rPr>
        <w:t xml:space="preserve"> Vnitřní řád školní jídelny</w:t>
      </w:r>
      <w:r>
        <w:rPr>
          <w:rFonts w:ascii="Arial" w:hAnsi="Arial" w:cs="Arial"/>
          <w:b/>
        </w:rPr>
        <w:t>.</w:t>
      </w:r>
    </w:p>
    <w:p w:rsidR="008125FF" w:rsidRDefault="008125FF" w:rsidP="00DA5E3C">
      <w:pPr>
        <w:spacing w:line="360" w:lineRule="auto"/>
        <w:jc w:val="both"/>
        <w:rPr>
          <w:rFonts w:ascii="Arial" w:hAnsi="Arial" w:cs="Arial"/>
        </w:rPr>
      </w:pPr>
      <w:r w:rsidRPr="00635DD4">
        <w:rPr>
          <w:rFonts w:ascii="Arial" w:hAnsi="Arial" w:cs="Arial"/>
          <w:b/>
        </w:rPr>
        <w:t>Pitný režim:</w:t>
      </w:r>
      <w:r w:rsidRPr="00635DD4">
        <w:rPr>
          <w:rFonts w:ascii="Arial" w:hAnsi="Arial" w:cs="Arial"/>
        </w:rPr>
        <w:t xml:space="preserve"> děti mají celý den k dispozici v každé třídě tekutiny </w:t>
      </w:r>
      <w:r w:rsidR="002947C7">
        <w:rPr>
          <w:rFonts w:ascii="Arial" w:hAnsi="Arial" w:cs="Arial"/>
        </w:rPr>
        <w:t>(obvykle čaj nebo vodu)</w:t>
      </w:r>
      <w:r w:rsidRPr="00635DD4">
        <w:rPr>
          <w:rFonts w:ascii="Arial" w:hAnsi="Arial" w:cs="Arial"/>
        </w:rPr>
        <w:t>v </w:t>
      </w:r>
      <w:r w:rsidR="002947C7">
        <w:rPr>
          <w:rFonts w:ascii="Arial" w:hAnsi="Arial" w:cs="Arial"/>
        </w:rPr>
        <w:t xml:space="preserve"> konvicích, ze kterých</w:t>
      </w:r>
      <w:r w:rsidRPr="00635DD4">
        <w:rPr>
          <w:rFonts w:ascii="Arial" w:hAnsi="Arial" w:cs="Arial"/>
        </w:rPr>
        <w:t xml:space="preserve"> </w:t>
      </w:r>
      <w:r w:rsidR="002947C7">
        <w:rPr>
          <w:rFonts w:ascii="Arial" w:hAnsi="Arial" w:cs="Arial"/>
        </w:rPr>
        <w:t xml:space="preserve">jim v 1. třídě a zpravidla ve 2. nalévá učitelka, nebo si mohou </w:t>
      </w:r>
      <w:r w:rsidRPr="00635DD4">
        <w:rPr>
          <w:rFonts w:ascii="Arial" w:hAnsi="Arial" w:cs="Arial"/>
        </w:rPr>
        <w:t xml:space="preserve">nalévat </w:t>
      </w:r>
      <w:r w:rsidR="002947C7">
        <w:rPr>
          <w:rFonts w:ascii="Arial" w:hAnsi="Arial" w:cs="Arial"/>
        </w:rPr>
        <w:t>děti samy</w:t>
      </w:r>
      <w:r w:rsidRPr="00635DD4">
        <w:rPr>
          <w:rFonts w:ascii="Arial" w:hAnsi="Arial" w:cs="Arial"/>
        </w:rPr>
        <w:t xml:space="preserve"> </w:t>
      </w:r>
      <w:r w:rsidR="002947C7">
        <w:rPr>
          <w:rFonts w:ascii="Arial" w:hAnsi="Arial" w:cs="Arial"/>
        </w:rPr>
        <w:t>do svých označených hrnečků</w:t>
      </w:r>
      <w:r w:rsidRPr="00635DD4">
        <w:rPr>
          <w:rFonts w:ascii="Arial" w:hAnsi="Arial" w:cs="Arial"/>
        </w:rPr>
        <w:t>. Učitelky vedou děti k pití, konvice doplňuje provozní personál vždy dle potřeby. Nápoje se obměňují – čaje, ovocné šťávy, pitná voda</w:t>
      </w:r>
      <w:r w:rsidR="002947C7">
        <w:rPr>
          <w:rFonts w:ascii="Arial" w:hAnsi="Arial" w:cs="Arial"/>
        </w:rPr>
        <w:t>.</w:t>
      </w:r>
    </w:p>
    <w:p w:rsidR="002947C7" w:rsidRDefault="002947C7" w:rsidP="00DA5E3C">
      <w:pPr>
        <w:spacing w:line="360" w:lineRule="auto"/>
        <w:jc w:val="both"/>
        <w:rPr>
          <w:rFonts w:ascii="Arial" w:hAnsi="Arial" w:cs="Arial"/>
        </w:rPr>
      </w:pPr>
      <w:r>
        <w:rPr>
          <w:rFonts w:ascii="Arial" w:hAnsi="Arial" w:cs="Arial"/>
        </w:rPr>
        <w:t xml:space="preserve">Konvice s čajem roznáší do tříd kuchařka. Ta </w:t>
      </w:r>
      <w:r w:rsidR="009B2D3E">
        <w:rPr>
          <w:rFonts w:ascii="Arial" w:hAnsi="Arial" w:cs="Arial"/>
        </w:rPr>
        <w:t>také</w:t>
      </w:r>
      <w:r w:rsidR="00940F80">
        <w:rPr>
          <w:rFonts w:ascii="Arial" w:hAnsi="Arial" w:cs="Arial"/>
        </w:rPr>
        <w:t xml:space="preserve"> použité nádobí</w:t>
      </w:r>
      <w:r w:rsidR="009B2D3E">
        <w:rPr>
          <w:rFonts w:ascii="Arial" w:hAnsi="Arial" w:cs="Arial"/>
        </w:rPr>
        <w:t xml:space="preserve"> </w:t>
      </w:r>
      <w:r w:rsidR="00940F80">
        <w:rPr>
          <w:rFonts w:ascii="Arial" w:hAnsi="Arial" w:cs="Arial"/>
        </w:rPr>
        <w:t>odnese a umyje.</w:t>
      </w:r>
    </w:p>
    <w:p w:rsidR="00EC365D" w:rsidRDefault="002947C7" w:rsidP="00DA5E3C">
      <w:pPr>
        <w:spacing w:line="360" w:lineRule="auto"/>
        <w:jc w:val="both"/>
        <w:rPr>
          <w:rFonts w:ascii="Arial" w:hAnsi="Arial" w:cs="Arial"/>
        </w:rPr>
      </w:pPr>
      <w:r>
        <w:rPr>
          <w:rFonts w:ascii="Arial" w:hAnsi="Arial" w:cs="Arial"/>
        </w:rPr>
        <w:t>Po 15.</w:t>
      </w:r>
      <w:r w:rsidR="008D75D6">
        <w:rPr>
          <w:rFonts w:ascii="Arial" w:hAnsi="Arial" w:cs="Arial"/>
        </w:rPr>
        <w:t xml:space="preserve"> </w:t>
      </w:r>
      <w:r>
        <w:rPr>
          <w:rFonts w:ascii="Arial" w:hAnsi="Arial" w:cs="Arial"/>
        </w:rPr>
        <w:t>hodině je dětem k dispozici pro pitný režim pitná voda</w:t>
      </w:r>
      <w:r w:rsidR="00EC365D">
        <w:rPr>
          <w:rFonts w:ascii="Arial" w:hAnsi="Arial" w:cs="Arial"/>
        </w:rPr>
        <w:t xml:space="preserve"> v konvici nebo natočená z kohoutku ve třídě</w:t>
      </w:r>
      <w:r>
        <w:rPr>
          <w:rFonts w:ascii="Arial" w:hAnsi="Arial" w:cs="Arial"/>
        </w:rPr>
        <w:t xml:space="preserve">, </w:t>
      </w:r>
      <w:r w:rsidR="00DC7383">
        <w:rPr>
          <w:rFonts w:ascii="Arial" w:hAnsi="Arial" w:cs="Arial"/>
        </w:rPr>
        <w:t>použité nádobí odnese učitelka do kuchyně.</w:t>
      </w:r>
    </w:p>
    <w:p w:rsidR="002947C7" w:rsidRDefault="00EC365D" w:rsidP="00DA5E3C">
      <w:pPr>
        <w:spacing w:line="360" w:lineRule="auto"/>
        <w:jc w:val="both"/>
        <w:rPr>
          <w:rFonts w:ascii="Arial" w:hAnsi="Arial" w:cs="Arial"/>
          <w:u w:val="single"/>
        </w:rPr>
      </w:pPr>
      <w:r w:rsidRPr="00EC365D">
        <w:rPr>
          <w:rFonts w:ascii="Arial" w:hAnsi="Arial" w:cs="Arial"/>
          <w:u w:val="single"/>
        </w:rPr>
        <w:t>Pitný režim na školní zahr</w:t>
      </w:r>
      <w:r>
        <w:rPr>
          <w:rFonts w:ascii="Arial" w:hAnsi="Arial" w:cs="Arial"/>
          <w:u w:val="single"/>
        </w:rPr>
        <w:t>adě:</w:t>
      </w:r>
    </w:p>
    <w:p w:rsidR="002947C7" w:rsidRPr="00DC7383" w:rsidRDefault="00DC7383" w:rsidP="00DA5E3C">
      <w:pPr>
        <w:spacing w:line="360" w:lineRule="auto"/>
        <w:jc w:val="both"/>
        <w:rPr>
          <w:rFonts w:ascii="Arial" w:hAnsi="Arial" w:cs="Arial"/>
        </w:rPr>
      </w:pPr>
      <w:r w:rsidRPr="00DC7383">
        <w:rPr>
          <w:rFonts w:ascii="Arial" w:hAnsi="Arial" w:cs="Arial"/>
        </w:rPr>
        <w:t xml:space="preserve">V teplých dnech </w:t>
      </w:r>
      <w:r>
        <w:rPr>
          <w:rFonts w:ascii="Arial" w:hAnsi="Arial" w:cs="Arial"/>
        </w:rPr>
        <w:t>je na zahradě k dispozici dětem zásobník na pitnou vodu a označené hrn</w:t>
      </w:r>
      <w:r w:rsidR="008D75D6">
        <w:rPr>
          <w:rFonts w:ascii="Arial" w:hAnsi="Arial" w:cs="Arial"/>
        </w:rPr>
        <w:t>í</w:t>
      </w:r>
      <w:r>
        <w:rPr>
          <w:rFonts w:ascii="Arial" w:hAnsi="Arial" w:cs="Arial"/>
        </w:rPr>
        <w:t xml:space="preserve">čky. Děti si samy vodu čepují. </w:t>
      </w:r>
      <w:r w:rsidR="005B4646">
        <w:rPr>
          <w:rFonts w:ascii="Arial" w:hAnsi="Arial" w:cs="Arial"/>
        </w:rPr>
        <w:t>Mytí nádobí zajistí kuchařka.</w:t>
      </w:r>
    </w:p>
    <w:p w:rsidR="008125FF" w:rsidRPr="00635DD4" w:rsidRDefault="008125FF" w:rsidP="00DA5E3C">
      <w:pPr>
        <w:spacing w:line="360" w:lineRule="auto"/>
        <w:jc w:val="both"/>
        <w:rPr>
          <w:rFonts w:ascii="Arial" w:hAnsi="Arial" w:cs="Arial"/>
          <w:b/>
        </w:rPr>
      </w:pPr>
      <w:r w:rsidRPr="00635DD4">
        <w:rPr>
          <w:rFonts w:ascii="Arial" w:hAnsi="Arial" w:cs="Arial"/>
          <w:b/>
        </w:rPr>
        <w:t>Otužování:</w:t>
      </w:r>
    </w:p>
    <w:p w:rsidR="008125FF" w:rsidRPr="00635DD4" w:rsidRDefault="008125FF" w:rsidP="00DA5E3C">
      <w:pPr>
        <w:spacing w:line="360" w:lineRule="auto"/>
        <w:jc w:val="both"/>
        <w:rPr>
          <w:rFonts w:ascii="Arial" w:hAnsi="Arial" w:cs="Arial"/>
        </w:rPr>
      </w:pPr>
      <w:r w:rsidRPr="00635DD4">
        <w:rPr>
          <w:rFonts w:ascii="Arial" w:hAnsi="Arial" w:cs="Arial"/>
        </w:rPr>
        <w:t>-</w:t>
      </w:r>
      <w:r w:rsidRPr="00635DD4">
        <w:rPr>
          <w:rFonts w:ascii="Arial" w:hAnsi="Arial" w:cs="Arial"/>
        </w:rPr>
        <w:tab/>
        <w:t>pravidelné větrání tříd</w:t>
      </w:r>
    </w:p>
    <w:p w:rsidR="008125FF" w:rsidRPr="00635DD4" w:rsidRDefault="008125FF" w:rsidP="00DA5E3C">
      <w:pPr>
        <w:spacing w:line="360" w:lineRule="auto"/>
        <w:jc w:val="both"/>
        <w:rPr>
          <w:rFonts w:ascii="Arial" w:hAnsi="Arial" w:cs="Arial"/>
        </w:rPr>
      </w:pPr>
      <w:r w:rsidRPr="00635DD4">
        <w:rPr>
          <w:rFonts w:ascii="Arial" w:hAnsi="Arial" w:cs="Arial"/>
        </w:rPr>
        <w:t>-</w:t>
      </w:r>
      <w:r w:rsidRPr="00635DD4">
        <w:rPr>
          <w:rFonts w:ascii="Arial" w:hAnsi="Arial" w:cs="Arial"/>
        </w:rPr>
        <w:tab/>
        <w:t>školnice sleduje vytápění školy, redukuje na přiměřenou teplotu</w:t>
      </w:r>
    </w:p>
    <w:p w:rsidR="008125FF" w:rsidRPr="00635DD4" w:rsidRDefault="008125FF" w:rsidP="00DA5E3C">
      <w:pPr>
        <w:spacing w:line="360" w:lineRule="auto"/>
        <w:jc w:val="both"/>
        <w:rPr>
          <w:rFonts w:ascii="Arial" w:hAnsi="Arial" w:cs="Arial"/>
        </w:rPr>
      </w:pPr>
      <w:r w:rsidRPr="00635DD4">
        <w:rPr>
          <w:rFonts w:ascii="Arial" w:hAnsi="Arial" w:cs="Arial"/>
        </w:rPr>
        <w:t>-</w:t>
      </w:r>
      <w:r w:rsidRPr="00635DD4">
        <w:rPr>
          <w:rFonts w:ascii="Arial" w:hAnsi="Arial" w:cs="Arial"/>
        </w:rPr>
        <w:tab/>
        <w:t>dostatečný pobyt venku</w:t>
      </w:r>
    </w:p>
    <w:p w:rsidR="008125FF" w:rsidRPr="00635DD4" w:rsidRDefault="008125FF" w:rsidP="00DA5E3C">
      <w:pPr>
        <w:spacing w:line="360" w:lineRule="auto"/>
        <w:jc w:val="both"/>
        <w:rPr>
          <w:rFonts w:ascii="Arial" w:hAnsi="Arial" w:cs="Arial"/>
        </w:rPr>
      </w:pPr>
      <w:r w:rsidRPr="00635DD4">
        <w:rPr>
          <w:rFonts w:ascii="Arial" w:hAnsi="Arial" w:cs="Arial"/>
        </w:rPr>
        <w:t>-</w:t>
      </w:r>
      <w:r w:rsidRPr="00635DD4">
        <w:rPr>
          <w:rFonts w:ascii="Arial" w:hAnsi="Arial" w:cs="Arial"/>
        </w:rPr>
        <w:tab/>
        <w:t>kontrola vhodného oblečení dětí v MŠ i mimo MŠ</w:t>
      </w:r>
    </w:p>
    <w:p w:rsidR="00DE23AA" w:rsidRDefault="008125FF" w:rsidP="00DA5E3C">
      <w:pPr>
        <w:spacing w:line="360" w:lineRule="auto"/>
        <w:jc w:val="both"/>
        <w:rPr>
          <w:rFonts w:ascii="Arial" w:hAnsi="Arial" w:cs="Arial"/>
        </w:rPr>
      </w:pPr>
      <w:r w:rsidRPr="00635DD4">
        <w:rPr>
          <w:rFonts w:ascii="Arial" w:hAnsi="Arial" w:cs="Arial"/>
        </w:rPr>
        <w:t>-</w:t>
      </w:r>
      <w:r w:rsidRPr="00635DD4">
        <w:rPr>
          <w:rFonts w:ascii="Arial" w:hAnsi="Arial" w:cs="Arial"/>
        </w:rPr>
        <w:tab/>
        <w:t>v létě mlhoviště na školní zahradě</w:t>
      </w:r>
    </w:p>
    <w:p w:rsidR="00164B83" w:rsidRPr="00DE23AA" w:rsidRDefault="00164B83" w:rsidP="00DA5E3C">
      <w:pPr>
        <w:spacing w:line="360" w:lineRule="auto"/>
        <w:jc w:val="both"/>
        <w:rPr>
          <w:rFonts w:ascii="Arial" w:hAnsi="Arial" w:cs="Arial"/>
        </w:rPr>
      </w:pPr>
      <w:r w:rsidRPr="00DE23AA">
        <w:rPr>
          <w:rFonts w:ascii="Arial" w:eastAsia="Times New Roman" w:hAnsi="Arial" w:cs="Arial"/>
          <w:b/>
          <w:color w:val="002545"/>
          <w:sz w:val="28"/>
          <w:szCs w:val="28"/>
          <w:lang w:eastAsia="cs-CZ"/>
        </w:rPr>
        <w:t>13. Přebírání/ předávání dětí</w:t>
      </w:r>
    </w:p>
    <w:p w:rsidR="00164B83" w:rsidRPr="002A5FB2" w:rsidRDefault="00164B83" w:rsidP="00DA5E3C">
      <w:pPr>
        <w:shd w:val="clear" w:color="auto" w:fill="FFFFFF"/>
        <w:spacing w:after="240" w:line="346" w:lineRule="atLeast"/>
        <w:ind w:left="703" w:hanging="703"/>
        <w:jc w:val="both"/>
        <w:rPr>
          <w:rFonts w:ascii="Arial" w:eastAsia="Times New Roman" w:hAnsi="Arial" w:cs="Arial"/>
          <w:color w:val="323232"/>
          <w:lang w:eastAsia="cs-CZ"/>
        </w:rPr>
      </w:pPr>
      <w:r>
        <w:rPr>
          <w:rFonts w:ascii="Arial" w:eastAsia="Times New Roman" w:hAnsi="Arial" w:cs="Arial"/>
          <w:color w:val="323232"/>
          <w:lang w:eastAsia="cs-CZ"/>
        </w:rPr>
        <w:t>13</w:t>
      </w:r>
      <w:r w:rsidRPr="002A5FB2">
        <w:rPr>
          <w:rFonts w:ascii="Arial" w:eastAsia="Times New Roman" w:hAnsi="Arial" w:cs="Arial"/>
          <w:color w:val="323232"/>
          <w:lang w:eastAsia="cs-CZ"/>
        </w:rPr>
        <w:t>.1 Zákonní zástupci v době od 6. 30 – 8. 00 hodin předávají dítě učitelkám mateřské školy, pokud se nedohodnou s třídními učitelkami jinak.</w:t>
      </w:r>
    </w:p>
    <w:p w:rsidR="00164B83" w:rsidRPr="00A805EE" w:rsidRDefault="00164B83" w:rsidP="00DA5E3C">
      <w:pPr>
        <w:shd w:val="clear" w:color="auto" w:fill="FFFFFF"/>
        <w:spacing w:after="240" w:line="346" w:lineRule="atLeast"/>
        <w:ind w:left="703" w:hanging="703"/>
        <w:jc w:val="both"/>
        <w:rPr>
          <w:rFonts w:ascii="Arial" w:eastAsia="Times New Roman" w:hAnsi="Arial" w:cs="Arial"/>
          <w:b/>
          <w:color w:val="323232"/>
          <w:lang w:eastAsia="cs-CZ"/>
        </w:rPr>
      </w:pPr>
      <w:r>
        <w:rPr>
          <w:rFonts w:ascii="Arial" w:eastAsia="Times New Roman" w:hAnsi="Arial" w:cs="Arial"/>
          <w:color w:val="323232"/>
          <w:lang w:eastAsia="cs-CZ"/>
        </w:rPr>
        <w:t>13</w:t>
      </w:r>
      <w:r w:rsidRPr="002A5FB2">
        <w:rPr>
          <w:rFonts w:ascii="Arial" w:eastAsia="Times New Roman" w:hAnsi="Arial" w:cs="Arial"/>
          <w:color w:val="323232"/>
          <w:lang w:eastAsia="cs-CZ"/>
        </w:rPr>
        <w:t>.2 Zákonní zástupci si přebírají dítě po skončení jeho vzdělávání od učit</w:t>
      </w:r>
      <w:r>
        <w:rPr>
          <w:rFonts w:ascii="Arial" w:eastAsia="Times New Roman" w:hAnsi="Arial" w:cs="Arial"/>
          <w:color w:val="323232"/>
          <w:lang w:eastAsia="cs-CZ"/>
        </w:rPr>
        <w:t>elek mateřské školy v době od 11</w:t>
      </w:r>
      <w:r w:rsidR="008D75D6">
        <w:rPr>
          <w:rFonts w:ascii="Arial" w:eastAsia="Times New Roman" w:hAnsi="Arial" w:cs="Arial"/>
          <w:color w:val="323232"/>
          <w:lang w:eastAsia="cs-CZ"/>
        </w:rPr>
        <w:t>:</w:t>
      </w:r>
      <w:r w:rsidR="003E5423">
        <w:rPr>
          <w:rFonts w:ascii="Arial" w:eastAsia="Times New Roman" w:hAnsi="Arial" w:cs="Arial"/>
          <w:color w:val="323232"/>
          <w:lang w:eastAsia="cs-CZ"/>
        </w:rPr>
        <w:t>30</w:t>
      </w:r>
      <w:r w:rsidRPr="002A5FB2">
        <w:rPr>
          <w:rFonts w:ascii="Arial" w:eastAsia="Times New Roman" w:hAnsi="Arial" w:cs="Arial"/>
          <w:color w:val="323232"/>
          <w:lang w:eastAsia="cs-CZ"/>
        </w:rPr>
        <w:t xml:space="preserve"> – 12</w:t>
      </w:r>
      <w:r w:rsidR="008D75D6">
        <w:rPr>
          <w:rFonts w:ascii="Arial" w:eastAsia="Times New Roman" w:hAnsi="Arial" w:cs="Arial"/>
          <w:color w:val="323232"/>
          <w:lang w:eastAsia="cs-CZ"/>
        </w:rPr>
        <w:t>:</w:t>
      </w:r>
      <w:r>
        <w:rPr>
          <w:rFonts w:ascii="Arial" w:eastAsia="Times New Roman" w:hAnsi="Arial" w:cs="Arial"/>
          <w:color w:val="323232"/>
          <w:lang w:eastAsia="cs-CZ"/>
        </w:rPr>
        <w:t xml:space="preserve">45 </w:t>
      </w:r>
      <w:r w:rsidR="00A805EE">
        <w:rPr>
          <w:rFonts w:ascii="Arial" w:eastAsia="Times New Roman" w:hAnsi="Arial" w:cs="Arial"/>
          <w:color w:val="323232"/>
          <w:lang w:eastAsia="cs-CZ"/>
        </w:rPr>
        <w:t>h</w:t>
      </w:r>
      <w:r w:rsidRPr="002A5FB2">
        <w:rPr>
          <w:rFonts w:ascii="Arial" w:eastAsia="Times New Roman" w:hAnsi="Arial" w:cs="Arial"/>
          <w:color w:val="323232"/>
          <w:lang w:eastAsia="cs-CZ"/>
        </w:rPr>
        <w:t xml:space="preserve"> a </w:t>
      </w:r>
      <w:r w:rsidR="009C26DA">
        <w:rPr>
          <w:rFonts w:ascii="Arial" w:eastAsia="Times New Roman" w:hAnsi="Arial" w:cs="Arial"/>
          <w:color w:val="323232"/>
          <w:lang w:eastAsia="cs-CZ"/>
        </w:rPr>
        <w:t xml:space="preserve">dále v době </w:t>
      </w:r>
      <w:r w:rsidR="008D75D6">
        <w:rPr>
          <w:rFonts w:ascii="Arial" w:eastAsia="Times New Roman" w:hAnsi="Arial" w:cs="Arial"/>
          <w:color w:val="323232"/>
          <w:lang w:eastAsia="cs-CZ"/>
        </w:rPr>
        <w:t>od 14:</w:t>
      </w:r>
      <w:r w:rsidRPr="002A5FB2">
        <w:rPr>
          <w:rFonts w:ascii="Arial" w:eastAsia="Times New Roman" w:hAnsi="Arial" w:cs="Arial"/>
          <w:color w:val="323232"/>
          <w:lang w:eastAsia="cs-CZ"/>
        </w:rPr>
        <w:t xml:space="preserve">15 – </w:t>
      </w:r>
      <w:r w:rsidR="00A805EE">
        <w:rPr>
          <w:rFonts w:ascii="Arial" w:eastAsia="Times New Roman" w:hAnsi="Arial" w:cs="Arial"/>
          <w:color w:val="323232"/>
          <w:lang w:eastAsia="cs-CZ"/>
        </w:rPr>
        <w:t>obvykle 16</w:t>
      </w:r>
      <w:r w:rsidR="008D75D6">
        <w:rPr>
          <w:rFonts w:ascii="Arial" w:eastAsia="Times New Roman" w:hAnsi="Arial" w:cs="Arial"/>
          <w:color w:val="323232"/>
          <w:lang w:eastAsia="cs-CZ"/>
        </w:rPr>
        <w:t>:</w:t>
      </w:r>
      <w:r w:rsidR="00A805EE">
        <w:rPr>
          <w:rFonts w:ascii="Arial" w:eastAsia="Times New Roman" w:hAnsi="Arial" w:cs="Arial"/>
          <w:color w:val="323232"/>
          <w:lang w:eastAsia="cs-CZ"/>
        </w:rPr>
        <w:t>25 h</w:t>
      </w:r>
      <w:r w:rsidRPr="002A5FB2">
        <w:rPr>
          <w:rFonts w:ascii="Arial" w:eastAsia="Times New Roman" w:hAnsi="Arial" w:cs="Arial"/>
          <w:color w:val="323232"/>
          <w:lang w:eastAsia="cs-CZ"/>
        </w:rPr>
        <w:t xml:space="preserve">, </w:t>
      </w:r>
      <w:r w:rsidR="00A805EE">
        <w:rPr>
          <w:rFonts w:ascii="Arial" w:eastAsia="Times New Roman" w:hAnsi="Arial" w:cs="Arial"/>
          <w:color w:val="323232"/>
          <w:lang w:eastAsia="cs-CZ"/>
        </w:rPr>
        <w:t xml:space="preserve">(budova se uzamyká v 16.30h ) </w:t>
      </w:r>
      <w:r w:rsidRPr="002A5FB2">
        <w:rPr>
          <w:rFonts w:ascii="Arial" w:eastAsia="Times New Roman" w:hAnsi="Arial" w:cs="Arial"/>
          <w:color w:val="323232"/>
          <w:lang w:eastAsia="cs-CZ"/>
        </w:rPr>
        <w:t>nebo v individuálně dohodnuté době.</w:t>
      </w:r>
      <w:r w:rsidR="00A805EE">
        <w:rPr>
          <w:rFonts w:ascii="Arial" w:eastAsia="Times New Roman" w:hAnsi="Arial" w:cs="Arial"/>
          <w:color w:val="323232"/>
          <w:lang w:eastAsia="cs-CZ"/>
        </w:rPr>
        <w:t xml:space="preserve"> V případě, že si pověřená osoba k vyzvednutí dítěte z mimořádných důvodů nestihne vyzvednout dítě do 16.30h, podá neprodleně informaci učitelce na tel. </w:t>
      </w:r>
      <w:r w:rsidR="00A805EE" w:rsidRPr="00A805EE">
        <w:rPr>
          <w:rFonts w:ascii="Verdana" w:hAnsi="Verdana" w:cs="Century Schoolbook"/>
          <w:b/>
        </w:rPr>
        <w:t>73</w:t>
      </w:r>
      <w:r w:rsidR="008D75D6">
        <w:rPr>
          <w:rFonts w:ascii="Verdana" w:hAnsi="Verdana" w:cs="Century Schoolbook"/>
          <w:b/>
        </w:rPr>
        <w:t>3 249 664</w:t>
      </w:r>
    </w:p>
    <w:p w:rsidR="00164B83" w:rsidRPr="002A5FB2" w:rsidRDefault="00164B83" w:rsidP="00DA5E3C">
      <w:pPr>
        <w:shd w:val="clear" w:color="auto" w:fill="FFFFFF"/>
        <w:spacing w:after="240" w:line="346" w:lineRule="atLeast"/>
        <w:ind w:left="703" w:hanging="703"/>
        <w:jc w:val="both"/>
        <w:rPr>
          <w:rFonts w:ascii="Arial" w:eastAsia="Times New Roman" w:hAnsi="Arial" w:cs="Arial"/>
          <w:color w:val="323232"/>
          <w:lang w:eastAsia="cs-CZ"/>
        </w:rPr>
      </w:pPr>
      <w:r>
        <w:rPr>
          <w:rFonts w:ascii="Arial" w:eastAsia="Times New Roman" w:hAnsi="Arial" w:cs="Arial"/>
          <w:color w:val="323232"/>
          <w:lang w:eastAsia="cs-CZ"/>
        </w:rPr>
        <w:lastRenderedPageBreak/>
        <w:t>13</w:t>
      </w:r>
      <w:r w:rsidRPr="002A5FB2">
        <w:rPr>
          <w:rFonts w:ascii="Arial" w:eastAsia="Times New Roman" w:hAnsi="Arial" w:cs="Arial"/>
          <w:color w:val="323232"/>
          <w:lang w:eastAsia="cs-CZ"/>
        </w:rPr>
        <w:t>.3 Zákonní zástupci dítěte mohou písemně zplnomocnit jinou osobu pro jeho přebírání a předávání př</w:t>
      </w:r>
      <w:r>
        <w:rPr>
          <w:rFonts w:ascii="Arial" w:eastAsia="Times New Roman" w:hAnsi="Arial" w:cs="Arial"/>
          <w:color w:val="323232"/>
          <w:lang w:eastAsia="cs-CZ"/>
        </w:rPr>
        <w:t>i vzdělávání v mateřské škole ve formuláři „Zmocnění k odvádění dítěte z MŠ“</w:t>
      </w:r>
      <w:r w:rsidRPr="002A5FB2">
        <w:rPr>
          <w:rFonts w:ascii="Arial" w:eastAsia="Times New Roman" w:hAnsi="Arial" w:cs="Arial"/>
          <w:color w:val="323232"/>
          <w:lang w:eastAsia="cs-CZ"/>
        </w:rPr>
        <w:t>.</w:t>
      </w:r>
    </w:p>
    <w:p w:rsidR="00164B83" w:rsidRPr="002A5FB2" w:rsidRDefault="00164B83" w:rsidP="00DA5E3C">
      <w:pPr>
        <w:shd w:val="clear" w:color="auto" w:fill="FFFFFF"/>
        <w:spacing w:after="240" w:line="346" w:lineRule="atLeast"/>
        <w:ind w:left="703" w:hanging="703"/>
        <w:jc w:val="both"/>
        <w:rPr>
          <w:rFonts w:ascii="Arial" w:eastAsia="Times New Roman" w:hAnsi="Arial" w:cs="Arial"/>
          <w:color w:val="323232"/>
          <w:lang w:eastAsia="cs-CZ"/>
        </w:rPr>
      </w:pPr>
      <w:r>
        <w:rPr>
          <w:rFonts w:ascii="Arial" w:eastAsia="Times New Roman" w:hAnsi="Arial" w:cs="Arial"/>
          <w:color w:val="323232"/>
          <w:lang w:eastAsia="cs-CZ"/>
        </w:rPr>
        <w:t>13</w:t>
      </w:r>
      <w:r w:rsidRPr="002A5FB2">
        <w:rPr>
          <w:rFonts w:ascii="Arial" w:eastAsia="Times New Roman" w:hAnsi="Arial" w:cs="Arial"/>
          <w:color w:val="323232"/>
          <w:lang w:eastAsia="cs-CZ"/>
        </w:rPr>
        <w:t>.4 Pokud si pověřená osoba nevyzvedne dítě do stanovené doby, učitelka setrvá s dítětem v mateřské škole a</w:t>
      </w:r>
    </w:p>
    <w:p w:rsidR="00164B83" w:rsidRPr="002A5FB2" w:rsidRDefault="00164B83" w:rsidP="00DA5E3C">
      <w:pPr>
        <w:numPr>
          <w:ilvl w:val="0"/>
          <w:numId w:val="6"/>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pokusí se pověřené osoby kontaktovat telefonicky,</w:t>
      </w:r>
    </w:p>
    <w:p w:rsidR="00164B83" w:rsidRPr="002A5FB2" w:rsidRDefault="00164B83" w:rsidP="00DA5E3C">
      <w:pPr>
        <w:numPr>
          <w:ilvl w:val="0"/>
          <w:numId w:val="6"/>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 xml:space="preserve">informuje telefonicky </w:t>
      </w:r>
      <w:r>
        <w:rPr>
          <w:rFonts w:ascii="Arial" w:eastAsia="Times New Roman" w:hAnsi="Arial" w:cs="Arial"/>
          <w:color w:val="323232"/>
          <w:lang w:eastAsia="cs-CZ"/>
        </w:rPr>
        <w:t>ředitelku</w:t>
      </w:r>
      <w:r w:rsidRPr="002A5FB2">
        <w:rPr>
          <w:rFonts w:ascii="Arial" w:eastAsia="Times New Roman" w:hAnsi="Arial" w:cs="Arial"/>
          <w:color w:val="323232"/>
          <w:lang w:eastAsia="cs-CZ"/>
        </w:rPr>
        <w:t xml:space="preserve"> školy a postupuje podle jejích pokynů,</w:t>
      </w:r>
    </w:p>
    <w:p w:rsidR="00164B83" w:rsidRPr="002A5FB2" w:rsidRDefault="00164B83" w:rsidP="00DA5E3C">
      <w:pPr>
        <w:numPr>
          <w:ilvl w:val="0"/>
          <w:numId w:val="6"/>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kontaktuje orgán péče o dítě a požádá o zajištění neodkladné péče o dítě ve smyslu zákona č. 359/1999 Sb., o sociálně právní ochraně dětí, v platném znění,</w:t>
      </w:r>
    </w:p>
    <w:p w:rsidR="00164B83" w:rsidRDefault="00164B83" w:rsidP="00DA5E3C">
      <w:pPr>
        <w:numPr>
          <w:ilvl w:val="0"/>
          <w:numId w:val="6"/>
        </w:numPr>
        <w:shd w:val="clear" w:color="auto" w:fill="FFFFFF"/>
        <w:spacing w:after="240" w:line="346" w:lineRule="atLeast"/>
        <w:ind w:left="0"/>
        <w:jc w:val="both"/>
        <w:rPr>
          <w:rFonts w:ascii="Arial" w:eastAsia="Times New Roman" w:hAnsi="Arial" w:cs="Arial"/>
          <w:color w:val="323232"/>
          <w:lang w:eastAsia="cs-CZ"/>
        </w:rPr>
      </w:pPr>
      <w:r w:rsidRPr="002A5FB2">
        <w:rPr>
          <w:rFonts w:ascii="Arial" w:eastAsia="Times New Roman" w:hAnsi="Arial" w:cs="Arial"/>
          <w:color w:val="323232"/>
          <w:lang w:eastAsia="cs-CZ"/>
        </w:rPr>
        <w:t>případně se obrátí na Policii ČR.</w:t>
      </w:r>
    </w:p>
    <w:p w:rsidR="00635DD4" w:rsidRPr="00870324" w:rsidRDefault="00870324" w:rsidP="00DA5E3C">
      <w:pPr>
        <w:shd w:val="clear" w:color="auto" w:fill="FFFFFF"/>
        <w:spacing w:after="240" w:line="346" w:lineRule="atLeast"/>
        <w:jc w:val="both"/>
        <w:rPr>
          <w:rFonts w:ascii="Arial" w:eastAsia="Times New Roman" w:hAnsi="Arial" w:cs="Arial"/>
          <w:color w:val="323232"/>
          <w:lang w:eastAsia="cs-CZ"/>
        </w:rPr>
      </w:pPr>
      <w:r>
        <w:rPr>
          <w:rFonts w:ascii="Arial" w:eastAsia="Times New Roman" w:hAnsi="Arial" w:cs="Arial"/>
          <w:color w:val="323232"/>
          <w:lang w:eastAsia="cs-CZ"/>
        </w:rPr>
        <w:t>13</w:t>
      </w:r>
      <w:r w:rsidR="00523B3B">
        <w:rPr>
          <w:rFonts w:ascii="Arial" w:eastAsia="Times New Roman" w:hAnsi="Arial" w:cs="Arial"/>
          <w:color w:val="323232"/>
          <w:lang w:eastAsia="cs-CZ"/>
        </w:rPr>
        <w:t>.5 P</w:t>
      </w:r>
      <w:r w:rsidR="00164B83">
        <w:rPr>
          <w:rFonts w:ascii="Arial" w:eastAsia="Times New Roman" w:hAnsi="Arial" w:cs="Arial"/>
          <w:color w:val="323232"/>
          <w:lang w:eastAsia="cs-CZ"/>
        </w:rPr>
        <w:t>ři pozdním převzetí dítěte z MŠ odpovědnou osobou bude proveden zápis do třídní knihy proti podpisu osoby pověřené k převzetí dítěte s uvedením času předání.</w:t>
      </w:r>
      <w:bookmarkStart w:id="11" w:name="_Toc333688235"/>
      <w:bookmarkEnd w:id="11"/>
    </w:p>
    <w:p w:rsidR="00635DD4" w:rsidRPr="00870324" w:rsidRDefault="00523B3B" w:rsidP="00DA5E3C">
      <w:pPr>
        <w:spacing w:line="360" w:lineRule="auto"/>
        <w:jc w:val="both"/>
        <w:rPr>
          <w:rFonts w:ascii="Arial" w:hAnsi="Arial" w:cs="Arial"/>
          <w:u w:val="single"/>
        </w:rPr>
      </w:pPr>
      <w:r>
        <w:rPr>
          <w:rFonts w:ascii="Arial" w:hAnsi="Arial" w:cs="Arial"/>
          <w:b/>
          <w:u w:val="single"/>
        </w:rPr>
        <w:t>a</w:t>
      </w:r>
      <w:r w:rsidR="00164B83" w:rsidRPr="00870324">
        <w:rPr>
          <w:rFonts w:ascii="Arial" w:hAnsi="Arial" w:cs="Arial"/>
          <w:b/>
          <w:u w:val="single"/>
        </w:rPr>
        <w:t>d 13.1</w:t>
      </w:r>
      <w:r w:rsidR="00635DD4" w:rsidRPr="00870324">
        <w:rPr>
          <w:rFonts w:ascii="Arial" w:hAnsi="Arial" w:cs="Arial"/>
          <w:b/>
          <w:u w:val="single"/>
        </w:rPr>
        <w:t>. Přivádění a převlékání dětí</w:t>
      </w:r>
      <w:r w:rsidR="00635DD4" w:rsidRPr="00870324">
        <w:rPr>
          <w:rFonts w:ascii="Arial" w:hAnsi="Arial" w:cs="Arial"/>
          <w:u w:val="single"/>
        </w:rPr>
        <w:t>:</w:t>
      </w:r>
    </w:p>
    <w:p w:rsidR="00635DD4" w:rsidRPr="00164B83" w:rsidRDefault="00635DD4" w:rsidP="00DA5E3C">
      <w:pPr>
        <w:pStyle w:val="Odstavecseseznamem"/>
        <w:numPr>
          <w:ilvl w:val="0"/>
          <w:numId w:val="15"/>
        </w:numPr>
        <w:spacing w:line="360" w:lineRule="auto"/>
        <w:jc w:val="both"/>
        <w:rPr>
          <w:rFonts w:ascii="Arial" w:hAnsi="Arial" w:cs="Arial"/>
          <w:u w:val="single"/>
        </w:rPr>
      </w:pPr>
      <w:r w:rsidRPr="00164B83">
        <w:rPr>
          <w:rFonts w:ascii="Arial" w:hAnsi="Arial" w:cs="Arial"/>
        </w:rPr>
        <w:t>Pověřené osoby převlékají děti v šatně. Věci dětí ukládají podle značek dítěte do označených košíků a přinesených látkových sáčků. Věci dětí zákonní zástupci označí tak, aby nemohlo dojít k záměně.</w:t>
      </w:r>
      <w:r w:rsidR="00424DB1" w:rsidRPr="00164B83">
        <w:rPr>
          <w:rFonts w:ascii="Arial" w:hAnsi="Arial" w:cs="Arial"/>
        </w:rPr>
        <w:t xml:space="preserve"> D</w:t>
      </w:r>
      <w:r w:rsidRPr="00164B83">
        <w:rPr>
          <w:rFonts w:ascii="Arial" w:hAnsi="Arial" w:cs="Arial"/>
        </w:rPr>
        <w:t xml:space="preserve">ěti si mohou vzít do MŠ svou vlastní plyšovou hračku na spaní, za kterou si zodpovídají samy. </w:t>
      </w:r>
      <w:r w:rsidRPr="00164B83">
        <w:rPr>
          <w:rFonts w:ascii="Arial" w:hAnsi="Arial" w:cs="Arial"/>
          <w:u w:val="single"/>
        </w:rPr>
        <w:t>Nedoporučuje se dávat dětem cenné věci jako řetízky, prstýnky,</w:t>
      </w:r>
      <w:r w:rsidR="00424DB1" w:rsidRPr="00164B83">
        <w:rPr>
          <w:rFonts w:ascii="Arial" w:hAnsi="Arial" w:cs="Arial"/>
          <w:u w:val="single"/>
        </w:rPr>
        <w:t xml:space="preserve"> </w:t>
      </w:r>
      <w:r w:rsidRPr="00164B83">
        <w:rPr>
          <w:rFonts w:ascii="Arial" w:hAnsi="Arial" w:cs="Arial"/>
          <w:u w:val="single"/>
        </w:rPr>
        <w:t>náušnice z drahých kovů, mobilní telefony, různé přístroje</w:t>
      </w:r>
      <w:r w:rsidR="009C26DA">
        <w:rPr>
          <w:rFonts w:ascii="Arial" w:hAnsi="Arial" w:cs="Arial"/>
          <w:u w:val="single"/>
        </w:rPr>
        <w:t>, hračky cenného osobního významu</w:t>
      </w:r>
      <w:r w:rsidRPr="00164B83">
        <w:rPr>
          <w:rFonts w:ascii="Arial" w:hAnsi="Arial" w:cs="Arial"/>
          <w:u w:val="single"/>
        </w:rPr>
        <w:t xml:space="preserve"> apod. z důvodu rizika poškození anebo ztráty. Mateřská škola za jejich poškození anebo ztrátu neruč</w:t>
      </w:r>
      <w:r w:rsidR="00523B3B">
        <w:rPr>
          <w:rFonts w:ascii="Arial" w:hAnsi="Arial" w:cs="Arial"/>
          <w:u w:val="single"/>
        </w:rPr>
        <w:t xml:space="preserve">í. </w:t>
      </w:r>
      <w:r w:rsidR="00424DB1" w:rsidRPr="00164B83">
        <w:rPr>
          <w:rFonts w:ascii="Arial" w:hAnsi="Arial" w:cs="Arial"/>
          <w:u w:val="single"/>
        </w:rPr>
        <w:t>Poku</w:t>
      </w:r>
      <w:r w:rsidR="00164B83">
        <w:rPr>
          <w:rFonts w:ascii="Arial" w:hAnsi="Arial" w:cs="Arial"/>
          <w:u w:val="single"/>
        </w:rPr>
        <w:t>d</w:t>
      </w:r>
      <w:r w:rsidR="00424DB1" w:rsidRPr="00164B83">
        <w:rPr>
          <w:rFonts w:ascii="Arial" w:hAnsi="Arial" w:cs="Arial"/>
          <w:u w:val="single"/>
        </w:rPr>
        <w:t xml:space="preserve"> </w:t>
      </w:r>
      <w:r w:rsidRPr="00164B83">
        <w:rPr>
          <w:rFonts w:ascii="Arial" w:hAnsi="Arial" w:cs="Arial"/>
          <w:u w:val="single"/>
        </w:rPr>
        <w:t>učitelka</w:t>
      </w:r>
      <w:r w:rsidR="00164B83">
        <w:rPr>
          <w:rFonts w:ascii="Arial" w:hAnsi="Arial" w:cs="Arial"/>
          <w:u w:val="single"/>
        </w:rPr>
        <w:t xml:space="preserve"> </w:t>
      </w:r>
      <w:r w:rsidR="00424DB1" w:rsidRPr="00164B83">
        <w:rPr>
          <w:rFonts w:ascii="Arial" w:hAnsi="Arial" w:cs="Arial"/>
          <w:u w:val="single"/>
        </w:rPr>
        <w:t xml:space="preserve">cennosti u dítěte objeví, </w:t>
      </w:r>
      <w:r w:rsidRPr="00164B83">
        <w:rPr>
          <w:rFonts w:ascii="Arial" w:hAnsi="Arial" w:cs="Arial"/>
          <w:u w:val="single"/>
        </w:rPr>
        <w:t>tyto věci převezme a předá zákonnému zástupci.</w:t>
      </w:r>
    </w:p>
    <w:p w:rsidR="00424DB1" w:rsidRPr="00164B83" w:rsidRDefault="00635DD4" w:rsidP="00DA5E3C">
      <w:pPr>
        <w:spacing w:line="360" w:lineRule="auto"/>
        <w:jc w:val="both"/>
        <w:rPr>
          <w:rFonts w:ascii="Arial" w:hAnsi="Arial" w:cs="Arial"/>
        </w:rPr>
      </w:pPr>
      <w:r w:rsidRPr="00164B83">
        <w:rPr>
          <w:rFonts w:ascii="Arial" w:hAnsi="Arial" w:cs="Arial"/>
        </w:rPr>
        <w:t xml:space="preserve">Není povoleno dávat dětem do </w:t>
      </w:r>
      <w:r w:rsidR="00D03259">
        <w:rPr>
          <w:rFonts w:ascii="Arial" w:hAnsi="Arial" w:cs="Arial"/>
        </w:rPr>
        <w:t>šaten</w:t>
      </w:r>
      <w:r w:rsidRPr="00164B83">
        <w:rPr>
          <w:rFonts w:ascii="Arial" w:hAnsi="Arial" w:cs="Arial"/>
        </w:rPr>
        <w:t xml:space="preserve"> pití, jídlo, léky a sladkosti.</w:t>
      </w:r>
    </w:p>
    <w:p w:rsidR="00635DD4" w:rsidRPr="00164B83" w:rsidRDefault="00164B83" w:rsidP="00DA5E3C">
      <w:pPr>
        <w:spacing w:line="360" w:lineRule="auto"/>
        <w:jc w:val="both"/>
        <w:rPr>
          <w:rFonts w:ascii="Arial" w:hAnsi="Arial" w:cs="Arial"/>
        </w:rPr>
      </w:pPr>
      <w:r w:rsidRPr="00164B83">
        <w:rPr>
          <w:rFonts w:ascii="Arial" w:hAnsi="Arial" w:cs="Arial"/>
        </w:rPr>
        <w:t xml:space="preserve">b) </w:t>
      </w:r>
      <w:r w:rsidR="00635DD4" w:rsidRPr="00164B83">
        <w:rPr>
          <w:rFonts w:ascii="Arial" w:hAnsi="Arial" w:cs="Arial"/>
        </w:rPr>
        <w:t xml:space="preserve">Pověřené osoby jsou povinny děti přivádět až </w:t>
      </w:r>
      <w:r w:rsidR="003E5423">
        <w:rPr>
          <w:rFonts w:ascii="Arial" w:hAnsi="Arial" w:cs="Arial"/>
        </w:rPr>
        <w:t>do prostoru dveří</w:t>
      </w:r>
      <w:r w:rsidR="00635DD4" w:rsidRPr="00164B83">
        <w:rPr>
          <w:rFonts w:ascii="Arial" w:hAnsi="Arial" w:cs="Arial"/>
        </w:rPr>
        <w:t xml:space="preserve"> třídy, osobně je předat učitelce a informovat ji o zdravotním stavu dítěte</w:t>
      </w:r>
      <w:r w:rsidR="009C26DA">
        <w:rPr>
          <w:rFonts w:ascii="Arial" w:hAnsi="Arial" w:cs="Arial"/>
        </w:rPr>
        <w:t>, případně dalších informacích ke stavu dítěte</w:t>
      </w:r>
      <w:r w:rsidR="00635DD4" w:rsidRPr="00164B83">
        <w:rPr>
          <w:rFonts w:ascii="Arial" w:hAnsi="Arial" w:cs="Arial"/>
        </w:rPr>
        <w:t xml:space="preserve">. Pověřené osoby za děti zodpovídají až do předání učitelce. </w:t>
      </w:r>
    </w:p>
    <w:p w:rsidR="00635DD4" w:rsidRPr="00635DD4" w:rsidRDefault="00635DD4" w:rsidP="00DA5E3C">
      <w:pPr>
        <w:spacing w:line="360" w:lineRule="auto"/>
        <w:jc w:val="both"/>
        <w:rPr>
          <w:rFonts w:ascii="Arial" w:hAnsi="Arial" w:cs="Arial"/>
        </w:rPr>
      </w:pPr>
      <w:r w:rsidRPr="00635DD4">
        <w:rPr>
          <w:rFonts w:ascii="Arial" w:hAnsi="Arial" w:cs="Arial"/>
        </w:rPr>
        <w:t>- Pozdější příchody dohodnou rodiče s učitelkami předem, přičemž předávající osoba zůstane s dítětem po dobu jeho opožděného stravování a poté jej osobně předá učitelce ve kmenové třídě</w:t>
      </w:r>
    </w:p>
    <w:p w:rsidR="00635DD4" w:rsidRPr="00164B83" w:rsidRDefault="00164B83" w:rsidP="00DA5E3C">
      <w:pPr>
        <w:spacing w:line="360" w:lineRule="auto"/>
        <w:jc w:val="both"/>
        <w:rPr>
          <w:rFonts w:ascii="Arial" w:hAnsi="Arial" w:cs="Arial"/>
        </w:rPr>
      </w:pPr>
      <w:r>
        <w:rPr>
          <w:rFonts w:ascii="Arial" w:hAnsi="Arial" w:cs="Arial"/>
          <w:b/>
        </w:rPr>
        <w:t xml:space="preserve">c) </w:t>
      </w:r>
      <w:r w:rsidR="00635DD4" w:rsidRPr="00164B83">
        <w:rPr>
          <w:rFonts w:ascii="Arial" w:hAnsi="Arial" w:cs="Arial"/>
        </w:rPr>
        <w:t xml:space="preserve">Pověřené osoby neponechávají děti v šatně nikdy samotné. </w:t>
      </w:r>
    </w:p>
    <w:p w:rsidR="00635DD4" w:rsidRPr="00164B83" w:rsidRDefault="00164B83" w:rsidP="00DA5E3C">
      <w:pPr>
        <w:spacing w:line="360" w:lineRule="auto"/>
        <w:jc w:val="both"/>
        <w:rPr>
          <w:rFonts w:ascii="Arial" w:hAnsi="Arial" w:cs="Arial"/>
        </w:rPr>
      </w:pPr>
      <w:r>
        <w:rPr>
          <w:rFonts w:ascii="Arial" w:hAnsi="Arial" w:cs="Arial"/>
          <w:b/>
        </w:rPr>
        <w:t xml:space="preserve">d) </w:t>
      </w:r>
      <w:r w:rsidR="00635DD4" w:rsidRPr="00164B83">
        <w:rPr>
          <w:rFonts w:ascii="Arial" w:hAnsi="Arial" w:cs="Arial"/>
        </w:rPr>
        <w:t>Děti do MŠ nebudou přebírány před zahájením provozu tj. před 6.30 hod</w:t>
      </w:r>
    </w:p>
    <w:p w:rsidR="00164B83" w:rsidRPr="00870324" w:rsidRDefault="00523B3B" w:rsidP="00635DD4">
      <w:pPr>
        <w:spacing w:line="360" w:lineRule="auto"/>
        <w:jc w:val="both"/>
        <w:rPr>
          <w:rFonts w:ascii="Arial" w:hAnsi="Arial" w:cs="Arial"/>
          <w:b/>
          <w:u w:val="single"/>
        </w:rPr>
      </w:pPr>
      <w:r>
        <w:rPr>
          <w:rFonts w:ascii="Arial" w:hAnsi="Arial" w:cs="Arial"/>
          <w:b/>
          <w:u w:val="single"/>
        </w:rPr>
        <w:lastRenderedPageBreak/>
        <w:t xml:space="preserve">ad 13.2 </w:t>
      </w:r>
      <w:r w:rsidR="00164B83" w:rsidRPr="00870324">
        <w:rPr>
          <w:rFonts w:ascii="Arial" w:hAnsi="Arial" w:cs="Arial"/>
          <w:b/>
          <w:u w:val="single"/>
        </w:rPr>
        <w:t>vyzvedávání dětí z MŠ</w:t>
      </w:r>
    </w:p>
    <w:p w:rsidR="00635DD4" w:rsidRPr="00635DD4" w:rsidRDefault="00BB3D99" w:rsidP="00635DD4">
      <w:pPr>
        <w:spacing w:after="0" w:line="360" w:lineRule="auto"/>
        <w:jc w:val="both"/>
        <w:rPr>
          <w:rFonts w:ascii="Arial" w:hAnsi="Arial" w:cs="Arial"/>
        </w:rPr>
      </w:pPr>
      <w:r>
        <w:rPr>
          <w:rFonts w:ascii="Arial" w:hAnsi="Arial" w:cs="Arial"/>
        </w:rPr>
        <w:t>a)</w:t>
      </w:r>
      <w:r w:rsidR="00523B3B">
        <w:rPr>
          <w:rFonts w:ascii="Arial" w:hAnsi="Arial" w:cs="Arial"/>
        </w:rPr>
        <w:t xml:space="preserve"> </w:t>
      </w:r>
      <w:r w:rsidR="00635DD4" w:rsidRPr="00635DD4">
        <w:rPr>
          <w:rFonts w:ascii="Arial" w:hAnsi="Arial" w:cs="Arial"/>
        </w:rPr>
        <w:t xml:space="preserve">Děti z MŠ smí vyzvedávat pouze zákonní zástupci dětí a osoby jimi pověřené nebo zmocněné </w:t>
      </w:r>
    </w:p>
    <w:p w:rsidR="00635DD4" w:rsidRPr="00635DD4" w:rsidRDefault="00BB3D99" w:rsidP="00635DD4">
      <w:pPr>
        <w:spacing w:after="0" w:line="360" w:lineRule="auto"/>
        <w:jc w:val="both"/>
        <w:rPr>
          <w:rFonts w:ascii="Arial" w:hAnsi="Arial" w:cs="Arial"/>
        </w:rPr>
      </w:pPr>
      <w:r>
        <w:rPr>
          <w:rFonts w:ascii="Arial" w:hAnsi="Arial" w:cs="Arial"/>
        </w:rPr>
        <w:t xml:space="preserve">b) </w:t>
      </w:r>
      <w:r w:rsidR="00635DD4" w:rsidRPr="00635DD4">
        <w:rPr>
          <w:rFonts w:ascii="Arial" w:hAnsi="Arial" w:cs="Arial"/>
        </w:rPr>
        <w:t>Zák. zástupci, příp. osoby pověřené k vyzvednutí dítěte si pr</w:t>
      </w:r>
      <w:r w:rsidR="00D03259">
        <w:rPr>
          <w:rFonts w:ascii="Arial" w:hAnsi="Arial" w:cs="Arial"/>
        </w:rPr>
        <w:t xml:space="preserve">o děti chodí až ke dveřím třídy (případně vyčkají na pokyn učitelky, kde jim dítě předá -děti ze třídy Sluníčka), </w:t>
      </w:r>
      <w:r w:rsidR="00635DD4" w:rsidRPr="00635DD4">
        <w:rPr>
          <w:rFonts w:ascii="Arial" w:hAnsi="Arial" w:cs="Arial"/>
        </w:rPr>
        <w:t>nebo na školní zahradu</w:t>
      </w:r>
    </w:p>
    <w:p w:rsidR="00D03D20" w:rsidRDefault="00BB3D99" w:rsidP="00635DD4">
      <w:pPr>
        <w:spacing w:after="0" w:line="360" w:lineRule="auto"/>
        <w:jc w:val="both"/>
        <w:rPr>
          <w:rFonts w:ascii="Arial" w:hAnsi="Arial" w:cs="Arial"/>
        </w:rPr>
      </w:pPr>
      <w:r>
        <w:rPr>
          <w:rFonts w:ascii="Arial" w:hAnsi="Arial" w:cs="Arial"/>
        </w:rPr>
        <w:t xml:space="preserve">c) </w:t>
      </w:r>
      <w:r w:rsidR="00523B3B">
        <w:rPr>
          <w:rFonts w:ascii="Arial" w:hAnsi="Arial" w:cs="Arial"/>
        </w:rPr>
        <w:t xml:space="preserve"> </w:t>
      </w:r>
      <w:r w:rsidR="00635DD4" w:rsidRPr="00D03259">
        <w:rPr>
          <w:rFonts w:ascii="Arial" w:hAnsi="Arial" w:cs="Arial"/>
          <w:b/>
        </w:rPr>
        <w:t>v</w:t>
      </w:r>
      <w:r w:rsidR="00DA5E3C">
        <w:rPr>
          <w:rFonts w:ascii="Arial" w:hAnsi="Arial" w:cs="Arial"/>
          <w:b/>
        </w:rPr>
        <w:t xml:space="preserve"> </w:t>
      </w:r>
      <w:r w:rsidR="00635DD4" w:rsidRPr="00D03259">
        <w:rPr>
          <w:rFonts w:ascii="Arial" w:hAnsi="Arial" w:cs="Arial"/>
          <w:b/>
        </w:rPr>
        <w:t>případě, že dítě odchází po obědě</w:t>
      </w:r>
      <w:r w:rsidR="00635DD4" w:rsidRPr="00635DD4">
        <w:rPr>
          <w:rFonts w:ascii="Arial" w:hAnsi="Arial" w:cs="Arial"/>
        </w:rPr>
        <w:t xml:space="preserve">, pověřené osoby čekají v prostorách </w:t>
      </w:r>
      <w:r w:rsidR="003E5423">
        <w:rPr>
          <w:rFonts w:ascii="Arial" w:hAnsi="Arial" w:cs="Arial"/>
        </w:rPr>
        <w:t>přízemí</w:t>
      </w:r>
      <w:r w:rsidR="00D03D20">
        <w:rPr>
          <w:rFonts w:ascii="Arial" w:hAnsi="Arial" w:cs="Arial"/>
        </w:rPr>
        <w:t xml:space="preserve"> v době mezi 11</w:t>
      </w:r>
      <w:r w:rsidR="00523B3B">
        <w:rPr>
          <w:rFonts w:ascii="Arial" w:hAnsi="Arial" w:cs="Arial"/>
        </w:rPr>
        <w:t>:</w:t>
      </w:r>
      <w:r w:rsidR="003E5423">
        <w:rPr>
          <w:rFonts w:ascii="Arial" w:hAnsi="Arial" w:cs="Arial"/>
        </w:rPr>
        <w:t>30</w:t>
      </w:r>
      <w:r w:rsidR="00523B3B">
        <w:rPr>
          <w:rFonts w:ascii="Arial" w:hAnsi="Arial" w:cs="Arial"/>
        </w:rPr>
        <w:t xml:space="preserve"> a 12:</w:t>
      </w:r>
      <w:r w:rsidR="00D03D20">
        <w:rPr>
          <w:rFonts w:ascii="Arial" w:hAnsi="Arial" w:cs="Arial"/>
        </w:rPr>
        <w:t>30h</w:t>
      </w:r>
      <w:r w:rsidR="00D03D20" w:rsidRPr="00635DD4">
        <w:rPr>
          <w:rFonts w:ascii="Arial" w:hAnsi="Arial" w:cs="Arial"/>
        </w:rPr>
        <w:t xml:space="preserve"> </w:t>
      </w:r>
    </w:p>
    <w:p w:rsidR="00D03D20" w:rsidRDefault="00635DD4" w:rsidP="00D03D20">
      <w:pPr>
        <w:pStyle w:val="Odstavecseseznamem"/>
        <w:numPr>
          <w:ilvl w:val="0"/>
          <w:numId w:val="21"/>
        </w:numPr>
        <w:spacing w:after="0" w:line="360" w:lineRule="auto"/>
        <w:jc w:val="both"/>
        <w:rPr>
          <w:rFonts w:ascii="Arial" w:hAnsi="Arial" w:cs="Arial"/>
        </w:rPr>
      </w:pPr>
      <w:r w:rsidRPr="00D03D20">
        <w:rPr>
          <w:rFonts w:ascii="Arial" w:hAnsi="Arial" w:cs="Arial"/>
        </w:rPr>
        <w:t>děti ze tříd Motýlci a Berušky si přebírají od učitelky v přízemí u šatny, k</w:t>
      </w:r>
      <w:r w:rsidR="00D03D20">
        <w:rPr>
          <w:rFonts w:ascii="Arial" w:hAnsi="Arial" w:cs="Arial"/>
        </w:rPr>
        <w:t xml:space="preserve">dy děti přecházejí do ložnice nebo si </w:t>
      </w:r>
      <w:r w:rsidR="003E5423">
        <w:rPr>
          <w:rFonts w:ascii="Arial" w:hAnsi="Arial" w:cs="Arial"/>
        </w:rPr>
        <w:t>počkají, než jim učitelka přivede dítě z ložnice</w:t>
      </w:r>
    </w:p>
    <w:p w:rsidR="00635DD4" w:rsidRPr="00D03D20" w:rsidRDefault="00635DD4" w:rsidP="00D03D20">
      <w:pPr>
        <w:pStyle w:val="Odstavecseseznamem"/>
        <w:numPr>
          <w:ilvl w:val="0"/>
          <w:numId w:val="21"/>
        </w:numPr>
        <w:spacing w:after="0" w:line="360" w:lineRule="auto"/>
        <w:jc w:val="both"/>
        <w:rPr>
          <w:rFonts w:ascii="Arial" w:hAnsi="Arial" w:cs="Arial"/>
        </w:rPr>
      </w:pPr>
      <w:r w:rsidRPr="00D03D20">
        <w:rPr>
          <w:rFonts w:ascii="Arial" w:hAnsi="Arial" w:cs="Arial"/>
        </w:rPr>
        <w:t>děti ze třídy Sluní</w:t>
      </w:r>
      <w:r w:rsidR="00D03D20">
        <w:rPr>
          <w:rFonts w:ascii="Arial" w:hAnsi="Arial" w:cs="Arial"/>
        </w:rPr>
        <w:t xml:space="preserve">čka </w:t>
      </w:r>
      <w:r w:rsidR="003E5423">
        <w:rPr>
          <w:rFonts w:ascii="Arial" w:hAnsi="Arial" w:cs="Arial"/>
        </w:rPr>
        <w:t xml:space="preserve">ve vestibulu </w:t>
      </w:r>
      <w:r w:rsidR="00D03D20">
        <w:rPr>
          <w:rFonts w:ascii="Arial" w:hAnsi="Arial" w:cs="Arial"/>
        </w:rPr>
        <w:t>v</w:t>
      </w:r>
      <w:r w:rsidR="003E5423">
        <w:rPr>
          <w:rFonts w:ascii="Arial" w:hAnsi="Arial" w:cs="Arial"/>
        </w:rPr>
        <w:t> přízemí vyčkají, až jim učitelka dítě předá</w:t>
      </w:r>
    </w:p>
    <w:p w:rsidR="00D148E0" w:rsidRDefault="00D03D20" w:rsidP="00105190">
      <w:pPr>
        <w:pStyle w:val="Odstavecseseznamem"/>
        <w:numPr>
          <w:ilvl w:val="0"/>
          <w:numId w:val="21"/>
        </w:numPr>
        <w:spacing w:after="0" w:line="360" w:lineRule="auto"/>
        <w:jc w:val="both"/>
        <w:rPr>
          <w:rFonts w:ascii="Arial" w:hAnsi="Arial" w:cs="Arial"/>
        </w:rPr>
      </w:pPr>
      <w:r w:rsidRPr="00D148E0">
        <w:rPr>
          <w:rFonts w:ascii="Arial" w:hAnsi="Arial" w:cs="Arial"/>
        </w:rPr>
        <w:t xml:space="preserve">Přebírání dítěte </w:t>
      </w:r>
      <w:r w:rsidR="00822839" w:rsidRPr="00D148E0">
        <w:rPr>
          <w:rFonts w:ascii="Arial" w:hAnsi="Arial" w:cs="Arial"/>
        </w:rPr>
        <w:t>ihned</w:t>
      </w:r>
      <w:r w:rsidRPr="00D148E0">
        <w:rPr>
          <w:rFonts w:ascii="Arial" w:hAnsi="Arial" w:cs="Arial"/>
        </w:rPr>
        <w:t xml:space="preserve"> po odpolední svačině – pověřené osoby čekají v prostoru chodby </w:t>
      </w:r>
      <w:r w:rsidR="00822839" w:rsidRPr="00D148E0">
        <w:rPr>
          <w:rFonts w:ascii="Arial" w:hAnsi="Arial" w:cs="Arial"/>
        </w:rPr>
        <w:t>v</w:t>
      </w:r>
      <w:r w:rsidR="00D148E0" w:rsidRPr="00D148E0">
        <w:rPr>
          <w:rFonts w:ascii="Arial" w:hAnsi="Arial" w:cs="Arial"/>
        </w:rPr>
        <w:t xml:space="preserve"> přízemí </w:t>
      </w:r>
      <w:r w:rsidR="00822839" w:rsidRPr="00D148E0">
        <w:rPr>
          <w:rFonts w:ascii="Arial" w:hAnsi="Arial" w:cs="Arial"/>
        </w:rPr>
        <w:t xml:space="preserve">době od 14.15 do 14.45h </w:t>
      </w:r>
      <w:r w:rsidR="00D148E0">
        <w:rPr>
          <w:rFonts w:ascii="Arial" w:hAnsi="Arial" w:cs="Arial"/>
        </w:rPr>
        <w:t>až jim učitelka dítě předá</w:t>
      </w:r>
    </w:p>
    <w:p w:rsidR="00822839" w:rsidRPr="00D148E0" w:rsidRDefault="00822839" w:rsidP="00105190">
      <w:pPr>
        <w:pStyle w:val="Odstavecseseznamem"/>
        <w:numPr>
          <w:ilvl w:val="0"/>
          <w:numId w:val="21"/>
        </w:numPr>
        <w:spacing w:after="0" w:line="360" w:lineRule="auto"/>
        <w:jc w:val="both"/>
        <w:rPr>
          <w:rFonts w:ascii="Arial" w:hAnsi="Arial" w:cs="Arial"/>
        </w:rPr>
      </w:pPr>
      <w:r w:rsidRPr="00D03259">
        <w:rPr>
          <w:rFonts w:ascii="Arial" w:hAnsi="Arial" w:cs="Arial"/>
          <w:b/>
        </w:rPr>
        <w:t>Přebírání dětí během odpoledních her</w:t>
      </w:r>
      <w:r w:rsidR="00D03259">
        <w:rPr>
          <w:rFonts w:ascii="Arial" w:hAnsi="Arial" w:cs="Arial"/>
          <w:b/>
        </w:rPr>
        <w:t xml:space="preserve"> v budově</w:t>
      </w:r>
      <w:r w:rsidRPr="00D148E0">
        <w:rPr>
          <w:rFonts w:ascii="Arial" w:hAnsi="Arial" w:cs="Arial"/>
        </w:rPr>
        <w:t xml:space="preserve">: </w:t>
      </w:r>
    </w:p>
    <w:p w:rsidR="00822839" w:rsidRDefault="00822839" w:rsidP="00822839">
      <w:pPr>
        <w:pStyle w:val="Odstavecseseznamem"/>
        <w:spacing w:after="0" w:line="360" w:lineRule="auto"/>
        <w:jc w:val="both"/>
        <w:rPr>
          <w:rFonts w:ascii="Arial" w:hAnsi="Arial" w:cs="Arial"/>
        </w:rPr>
      </w:pPr>
      <w:r>
        <w:rPr>
          <w:rFonts w:ascii="Arial" w:hAnsi="Arial" w:cs="Arial"/>
        </w:rPr>
        <w:t>děti ze tříd Motýlci a Berušky ve třídě Berušek od 14.45-16.30 h</w:t>
      </w:r>
    </w:p>
    <w:p w:rsidR="00822839" w:rsidRDefault="00822839" w:rsidP="00822839">
      <w:pPr>
        <w:pStyle w:val="Odstavecseseznamem"/>
        <w:spacing w:after="0" w:line="360" w:lineRule="auto"/>
        <w:jc w:val="both"/>
        <w:rPr>
          <w:rFonts w:ascii="Arial" w:hAnsi="Arial" w:cs="Arial"/>
        </w:rPr>
      </w:pPr>
      <w:r>
        <w:rPr>
          <w:rFonts w:ascii="Arial" w:hAnsi="Arial" w:cs="Arial"/>
        </w:rPr>
        <w:t xml:space="preserve">děti ze třídy Sluníčka </w:t>
      </w:r>
      <w:r w:rsidR="00D03259">
        <w:rPr>
          <w:rFonts w:ascii="Arial" w:hAnsi="Arial" w:cs="Arial"/>
        </w:rPr>
        <w:t>předá učitelka na schodišti v 1. poschodí za přepážkou nebo u dveří do třídy</w:t>
      </w:r>
      <w:r>
        <w:rPr>
          <w:rFonts w:ascii="Arial" w:hAnsi="Arial" w:cs="Arial"/>
        </w:rPr>
        <w:t xml:space="preserve"> od 14.30 do 16.00h, poté ve třídě Berušky</w:t>
      </w:r>
      <w:r w:rsidR="002D16F4">
        <w:rPr>
          <w:rFonts w:ascii="Arial" w:hAnsi="Arial" w:cs="Arial"/>
        </w:rPr>
        <w:t xml:space="preserve">. </w:t>
      </w:r>
    </w:p>
    <w:p w:rsidR="003C084F" w:rsidRDefault="003C084F" w:rsidP="00822839">
      <w:pPr>
        <w:pStyle w:val="Odstavecseseznamem"/>
        <w:spacing w:after="0" w:line="360" w:lineRule="auto"/>
        <w:jc w:val="both"/>
        <w:rPr>
          <w:rFonts w:ascii="Arial" w:hAnsi="Arial" w:cs="Arial"/>
        </w:rPr>
      </w:pPr>
    </w:p>
    <w:p w:rsidR="003C084F" w:rsidRDefault="003C084F" w:rsidP="00822839">
      <w:pPr>
        <w:pStyle w:val="Odstavecseseznamem"/>
        <w:spacing w:after="0" w:line="360" w:lineRule="auto"/>
        <w:jc w:val="both"/>
        <w:rPr>
          <w:rFonts w:ascii="Arial" w:hAnsi="Arial" w:cs="Arial"/>
        </w:rPr>
      </w:pPr>
      <w:r>
        <w:rPr>
          <w:rFonts w:ascii="Arial" w:hAnsi="Arial" w:cs="Arial"/>
        </w:rPr>
        <w:t>V případě příznivého počasí probíhají odpolední hry venku na školní zahradě, na dveřích u vchodu je</w:t>
      </w:r>
      <w:r w:rsidR="00AD545D">
        <w:rPr>
          <w:rFonts w:ascii="Arial" w:hAnsi="Arial" w:cs="Arial"/>
        </w:rPr>
        <w:t xml:space="preserve"> v takovém případě vyvěšena</w:t>
      </w:r>
      <w:r>
        <w:rPr>
          <w:rFonts w:ascii="Arial" w:hAnsi="Arial" w:cs="Arial"/>
        </w:rPr>
        <w:t xml:space="preserve"> cedule. Pověřené osoby přicházejí bočním vchodem do zahrady.</w:t>
      </w:r>
    </w:p>
    <w:p w:rsidR="003C084F" w:rsidRPr="00D03D20" w:rsidRDefault="003C084F" w:rsidP="00822839">
      <w:pPr>
        <w:pStyle w:val="Odstavecseseznamem"/>
        <w:spacing w:after="0" w:line="360" w:lineRule="auto"/>
        <w:jc w:val="both"/>
        <w:rPr>
          <w:rFonts w:ascii="Arial" w:hAnsi="Arial" w:cs="Arial"/>
        </w:rPr>
      </w:pPr>
      <w:r>
        <w:rPr>
          <w:rFonts w:ascii="Arial" w:hAnsi="Arial" w:cs="Arial"/>
        </w:rPr>
        <w:t xml:space="preserve">V případě přechodných organizačních změn </w:t>
      </w:r>
      <w:r w:rsidR="00F8531C">
        <w:rPr>
          <w:rFonts w:ascii="Arial" w:hAnsi="Arial" w:cs="Arial"/>
        </w:rPr>
        <w:t>je</w:t>
      </w:r>
      <w:r>
        <w:rPr>
          <w:rFonts w:ascii="Arial" w:hAnsi="Arial" w:cs="Arial"/>
        </w:rPr>
        <w:t xml:space="preserve"> informační cedule o tom, kde se děti aktuálně nacházejí.</w:t>
      </w:r>
    </w:p>
    <w:p w:rsidR="00D03D20" w:rsidRDefault="00D03D20" w:rsidP="00DE23AA">
      <w:pPr>
        <w:spacing w:after="0" w:line="360" w:lineRule="auto"/>
        <w:jc w:val="both"/>
        <w:rPr>
          <w:rFonts w:ascii="Arial" w:hAnsi="Arial" w:cs="Arial"/>
        </w:rPr>
      </w:pPr>
    </w:p>
    <w:p w:rsidR="00635DD4" w:rsidRPr="002D16F4" w:rsidRDefault="003C084F" w:rsidP="00DE23AA">
      <w:pPr>
        <w:spacing w:after="0" w:line="360" w:lineRule="auto"/>
        <w:jc w:val="both"/>
        <w:rPr>
          <w:rFonts w:ascii="Arial" w:hAnsi="Arial" w:cs="Arial"/>
          <w:b/>
        </w:rPr>
      </w:pPr>
      <w:r>
        <w:rPr>
          <w:rFonts w:ascii="Arial" w:hAnsi="Arial" w:cs="Arial"/>
        </w:rPr>
        <w:t>d)</w:t>
      </w:r>
      <w:r w:rsidR="00F8531C">
        <w:rPr>
          <w:rFonts w:ascii="Arial" w:hAnsi="Arial" w:cs="Arial"/>
        </w:rPr>
        <w:t xml:space="preserve"> </w:t>
      </w:r>
      <w:r w:rsidR="00635DD4" w:rsidRPr="002D16F4">
        <w:rPr>
          <w:rFonts w:ascii="Arial" w:hAnsi="Arial" w:cs="Arial"/>
          <w:b/>
        </w:rPr>
        <w:t xml:space="preserve">v budově jsou </w:t>
      </w:r>
      <w:r w:rsidR="00164B83" w:rsidRPr="002D16F4">
        <w:rPr>
          <w:rFonts w:ascii="Arial" w:hAnsi="Arial" w:cs="Arial"/>
          <w:b/>
        </w:rPr>
        <w:t>všichni</w:t>
      </w:r>
      <w:r w:rsidR="00635DD4" w:rsidRPr="002D16F4">
        <w:rPr>
          <w:rFonts w:ascii="Arial" w:hAnsi="Arial" w:cs="Arial"/>
          <w:b/>
        </w:rPr>
        <w:t xml:space="preserve"> povinni se přezouvat</w:t>
      </w:r>
      <w:r w:rsidR="00F8531C">
        <w:rPr>
          <w:rFonts w:ascii="Arial" w:hAnsi="Arial" w:cs="Arial"/>
          <w:b/>
        </w:rPr>
        <w:t xml:space="preserve"> </w:t>
      </w:r>
      <w:r w:rsidR="00635DD4" w:rsidRPr="002D16F4">
        <w:rPr>
          <w:rFonts w:ascii="Arial" w:hAnsi="Arial" w:cs="Arial"/>
          <w:b/>
        </w:rPr>
        <w:t>nebo použít návleků</w:t>
      </w:r>
      <w:r w:rsidR="002D16F4" w:rsidRPr="002D16F4">
        <w:rPr>
          <w:rFonts w:ascii="Arial" w:hAnsi="Arial" w:cs="Arial"/>
          <w:b/>
        </w:rPr>
        <w:t xml:space="preserve"> a během platného nařízení vydaného MZd </w:t>
      </w:r>
      <w:r w:rsidR="002D16F4">
        <w:rPr>
          <w:rFonts w:ascii="Arial" w:hAnsi="Arial" w:cs="Arial"/>
          <w:b/>
        </w:rPr>
        <w:t xml:space="preserve">v souvislosti s výskytem infekčního onemocnění </w:t>
      </w:r>
      <w:r w:rsidR="002D16F4" w:rsidRPr="002D16F4">
        <w:rPr>
          <w:rFonts w:ascii="Arial" w:hAnsi="Arial" w:cs="Arial"/>
          <w:b/>
        </w:rPr>
        <w:t>nosit ochranný respirátor</w:t>
      </w:r>
      <w:r w:rsidR="002D16F4">
        <w:rPr>
          <w:rFonts w:ascii="Arial" w:hAnsi="Arial" w:cs="Arial"/>
          <w:b/>
        </w:rPr>
        <w:t>.</w:t>
      </w:r>
    </w:p>
    <w:p w:rsidR="003C084F" w:rsidRDefault="00BB3D99" w:rsidP="00A805EE">
      <w:pPr>
        <w:spacing w:line="360" w:lineRule="auto"/>
        <w:jc w:val="both"/>
        <w:rPr>
          <w:rFonts w:ascii="Arial" w:hAnsi="Arial" w:cs="Arial"/>
        </w:rPr>
      </w:pPr>
      <w:r>
        <w:rPr>
          <w:rFonts w:ascii="Arial" w:hAnsi="Arial" w:cs="Arial"/>
        </w:rPr>
        <w:t xml:space="preserve">e) </w:t>
      </w:r>
      <w:r w:rsidR="00F8531C">
        <w:rPr>
          <w:rFonts w:ascii="Arial" w:hAnsi="Arial" w:cs="Arial"/>
        </w:rPr>
        <w:t>b</w:t>
      </w:r>
      <w:r w:rsidR="00DE23AA">
        <w:rPr>
          <w:rFonts w:ascii="Arial" w:hAnsi="Arial" w:cs="Arial"/>
        </w:rPr>
        <w:t>udova se uzavírá</w:t>
      </w:r>
      <w:r w:rsidR="00635DD4" w:rsidRPr="00635DD4">
        <w:rPr>
          <w:rFonts w:ascii="Arial" w:hAnsi="Arial" w:cs="Arial"/>
        </w:rPr>
        <w:t xml:space="preserve"> </w:t>
      </w:r>
      <w:r w:rsidR="00F8531C">
        <w:rPr>
          <w:rFonts w:ascii="Arial" w:hAnsi="Arial" w:cs="Arial"/>
        </w:rPr>
        <w:t>v 16:</w:t>
      </w:r>
      <w:r w:rsidR="00DE23AA">
        <w:rPr>
          <w:rFonts w:ascii="Arial" w:hAnsi="Arial" w:cs="Arial"/>
        </w:rPr>
        <w:t>30h.</w:t>
      </w:r>
    </w:p>
    <w:p w:rsidR="00A805EE" w:rsidRDefault="003C084F" w:rsidP="00A805EE">
      <w:pPr>
        <w:spacing w:line="360" w:lineRule="auto"/>
        <w:jc w:val="both"/>
        <w:rPr>
          <w:rFonts w:ascii="Arial" w:hAnsi="Arial" w:cs="Arial"/>
        </w:rPr>
      </w:pPr>
      <w:r>
        <w:rPr>
          <w:rFonts w:ascii="Arial" w:hAnsi="Arial" w:cs="Arial"/>
        </w:rPr>
        <w:t>f)</w:t>
      </w:r>
      <w:r w:rsidR="00DE23AA">
        <w:rPr>
          <w:rFonts w:ascii="Arial" w:hAnsi="Arial" w:cs="Arial"/>
        </w:rPr>
        <w:t xml:space="preserve"> </w:t>
      </w:r>
      <w:r>
        <w:rPr>
          <w:rFonts w:ascii="Arial" w:hAnsi="Arial" w:cs="Arial"/>
        </w:rPr>
        <w:t>V případě, že</w:t>
      </w:r>
      <w:r w:rsidR="00635DD4" w:rsidRPr="00635DD4">
        <w:rPr>
          <w:rFonts w:ascii="Arial" w:hAnsi="Arial" w:cs="Arial"/>
        </w:rPr>
        <w:t xml:space="preserve"> </w:t>
      </w:r>
      <w:r>
        <w:rPr>
          <w:rFonts w:ascii="Arial" w:hAnsi="Arial" w:cs="Arial"/>
        </w:rPr>
        <w:t>je</w:t>
      </w:r>
      <w:r w:rsidR="00635DD4" w:rsidRPr="00635DD4">
        <w:rPr>
          <w:rFonts w:ascii="Arial" w:hAnsi="Arial" w:cs="Arial"/>
        </w:rPr>
        <w:t xml:space="preserve"> </w:t>
      </w:r>
      <w:r>
        <w:rPr>
          <w:rFonts w:ascii="Arial" w:hAnsi="Arial" w:cs="Arial"/>
        </w:rPr>
        <w:t xml:space="preserve">potřeba si </w:t>
      </w:r>
      <w:r w:rsidR="00635DD4" w:rsidRPr="00635DD4">
        <w:rPr>
          <w:rFonts w:ascii="Arial" w:hAnsi="Arial" w:cs="Arial"/>
        </w:rPr>
        <w:t xml:space="preserve">dítěte s celodenním pobytem výjimečně vyzvednout před odpolední svačinou, oznámí tuto skutečnost den předem nebo ten den ráno při předávání učitelce a provedou zápis do omluvného sešitu. </w:t>
      </w:r>
    </w:p>
    <w:p w:rsidR="00FF3984" w:rsidRDefault="00FF3984" w:rsidP="00A805EE">
      <w:pPr>
        <w:spacing w:line="360" w:lineRule="auto"/>
        <w:jc w:val="both"/>
        <w:rPr>
          <w:rFonts w:ascii="Arial" w:eastAsia="Times New Roman" w:hAnsi="Arial" w:cs="Arial"/>
          <w:b/>
          <w:color w:val="002545"/>
          <w:sz w:val="28"/>
          <w:szCs w:val="28"/>
          <w:lang w:eastAsia="cs-CZ"/>
        </w:rPr>
      </w:pPr>
    </w:p>
    <w:p w:rsidR="00FF3984" w:rsidRDefault="00FF3984" w:rsidP="00A805EE">
      <w:pPr>
        <w:spacing w:line="360" w:lineRule="auto"/>
        <w:jc w:val="both"/>
        <w:rPr>
          <w:rFonts w:ascii="Arial" w:eastAsia="Times New Roman" w:hAnsi="Arial" w:cs="Arial"/>
          <w:b/>
          <w:color w:val="002545"/>
          <w:sz w:val="28"/>
          <w:szCs w:val="28"/>
          <w:lang w:eastAsia="cs-CZ"/>
        </w:rPr>
      </w:pPr>
    </w:p>
    <w:p w:rsidR="00FF3984" w:rsidRDefault="00FF3984" w:rsidP="00A805EE">
      <w:pPr>
        <w:spacing w:line="360" w:lineRule="auto"/>
        <w:jc w:val="both"/>
        <w:rPr>
          <w:rFonts w:ascii="Arial" w:eastAsia="Times New Roman" w:hAnsi="Arial" w:cs="Arial"/>
          <w:b/>
          <w:color w:val="002545"/>
          <w:sz w:val="28"/>
          <w:szCs w:val="28"/>
          <w:lang w:eastAsia="cs-CZ"/>
        </w:rPr>
      </w:pPr>
    </w:p>
    <w:p w:rsidR="00BB3D99" w:rsidRPr="00A805EE" w:rsidRDefault="00BB3D99" w:rsidP="00A805EE">
      <w:pPr>
        <w:spacing w:line="360" w:lineRule="auto"/>
        <w:jc w:val="both"/>
        <w:rPr>
          <w:rFonts w:ascii="Arial" w:hAnsi="Arial" w:cs="Arial"/>
        </w:rPr>
      </w:pPr>
      <w:r w:rsidRPr="00A805EE">
        <w:rPr>
          <w:rFonts w:ascii="Arial" w:eastAsia="Times New Roman" w:hAnsi="Arial" w:cs="Arial"/>
          <w:b/>
          <w:color w:val="002545"/>
          <w:sz w:val="28"/>
          <w:szCs w:val="28"/>
          <w:lang w:eastAsia="cs-CZ"/>
        </w:rPr>
        <w:lastRenderedPageBreak/>
        <w:t>14. Odhlašování stravy</w:t>
      </w:r>
    </w:p>
    <w:p w:rsidR="00635DD4" w:rsidRPr="00635DD4" w:rsidRDefault="00635DD4" w:rsidP="00635DD4">
      <w:pPr>
        <w:spacing w:line="360" w:lineRule="auto"/>
        <w:rPr>
          <w:rFonts w:ascii="Arial" w:hAnsi="Arial" w:cs="Arial"/>
        </w:rPr>
      </w:pPr>
      <w:r w:rsidRPr="00635DD4">
        <w:rPr>
          <w:rFonts w:ascii="Arial" w:hAnsi="Arial" w:cs="Arial"/>
        </w:rPr>
        <w:t xml:space="preserve">Oběd a svačiny </w:t>
      </w:r>
      <w:r w:rsidRPr="00635DD4">
        <w:rPr>
          <w:rFonts w:ascii="Arial" w:hAnsi="Arial" w:cs="Arial"/>
          <w:b/>
        </w:rPr>
        <w:t>na následující den</w:t>
      </w:r>
      <w:r w:rsidRPr="00635DD4">
        <w:rPr>
          <w:rFonts w:ascii="Arial" w:hAnsi="Arial" w:cs="Arial"/>
        </w:rPr>
        <w:t xml:space="preserve"> se odhlašují </w:t>
      </w:r>
    </w:p>
    <w:p w:rsidR="003C084F" w:rsidRDefault="00635DD4" w:rsidP="00635DD4">
      <w:pPr>
        <w:numPr>
          <w:ilvl w:val="0"/>
          <w:numId w:val="13"/>
        </w:numPr>
        <w:spacing w:after="0" w:line="360" w:lineRule="auto"/>
        <w:rPr>
          <w:rFonts w:ascii="Arial" w:hAnsi="Arial" w:cs="Arial"/>
          <w:b/>
        </w:rPr>
      </w:pPr>
      <w:r w:rsidRPr="00635DD4">
        <w:rPr>
          <w:rFonts w:ascii="Arial" w:hAnsi="Arial" w:cs="Arial"/>
          <w:b/>
          <w:u w:val="single"/>
        </w:rPr>
        <w:t xml:space="preserve">nejpozději do </w:t>
      </w:r>
      <w:r w:rsidR="00F8531C">
        <w:rPr>
          <w:rFonts w:ascii="Arial" w:hAnsi="Arial" w:cs="Arial"/>
          <w:b/>
          <w:u w:val="single"/>
        </w:rPr>
        <w:t>14:</w:t>
      </w:r>
      <w:r w:rsidRPr="00635DD4">
        <w:rPr>
          <w:rFonts w:ascii="Arial" w:hAnsi="Arial" w:cs="Arial"/>
          <w:b/>
        </w:rPr>
        <w:t xml:space="preserve">30h  </w:t>
      </w:r>
      <w:r w:rsidR="00F8531C">
        <w:rPr>
          <w:rFonts w:ascii="Arial" w:hAnsi="Arial" w:cs="Arial"/>
          <w:b/>
          <w:u w:val="single"/>
        </w:rPr>
        <w:t>v systému STRAVA.cz</w:t>
      </w:r>
      <w:r w:rsidRPr="00635DD4">
        <w:rPr>
          <w:rFonts w:ascii="Arial" w:hAnsi="Arial" w:cs="Arial"/>
          <w:b/>
        </w:rPr>
        <w:t xml:space="preserve"> </w:t>
      </w:r>
    </w:p>
    <w:p w:rsidR="00635DD4" w:rsidRPr="00F8531C" w:rsidRDefault="00424DB1" w:rsidP="007C0DBD">
      <w:pPr>
        <w:pStyle w:val="Odstavecseseznamem"/>
        <w:numPr>
          <w:ilvl w:val="0"/>
          <w:numId w:val="13"/>
        </w:numPr>
        <w:spacing w:line="360" w:lineRule="auto"/>
        <w:jc w:val="both"/>
        <w:rPr>
          <w:rFonts w:ascii="Arial" w:hAnsi="Arial" w:cs="Arial"/>
        </w:rPr>
      </w:pPr>
      <w:r w:rsidRPr="00F8531C">
        <w:rPr>
          <w:rFonts w:ascii="Arial" w:hAnsi="Arial" w:cs="Arial"/>
        </w:rPr>
        <w:t xml:space="preserve">Zákonný zástupce </w:t>
      </w:r>
      <w:r w:rsidR="00635DD4" w:rsidRPr="00F8531C">
        <w:rPr>
          <w:rFonts w:ascii="Arial" w:hAnsi="Arial" w:cs="Arial"/>
        </w:rPr>
        <w:t xml:space="preserve">ohlásí stejným způsobem jako odhlášku nástup dítěte do MŠ a ke stravování </w:t>
      </w:r>
      <w:r w:rsidRPr="00F8531C">
        <w:rPr>
          <w:rFonts w:ascii="Arial" w:hAnsi="Arial" w:cs="Arial"/>
        </w:rPr>
        <w:t xml:space="preserve">nejpozději </w:t>
      </w:r>
      <w:r w:rsidR="00F8531C">
        <w:rPr>
          <w:rFonts w:ascii="Arial" w:hAnsi="Arial" w:cs="Arial"/>
        </w:rPr>
        <w:t>do 14:30 v systému STRAVA.cz</w:t>
      </w:r>
      <w:r w:rsidRPr="00F8531C">
        <w:rPr>
          <w:rFonts w:ascii="Arial" w:hAnsi="Arial" w:cs="Arial"/>
        </w:rPr>
        <w:t xml:space="preserve"> den před nástupem.</w:t>
      </w:r>
    </w:p>
    <w:p w:rsidR="00635DD4" w:rsidRPr="000B4960" w:rsidRDefault="00635DD4" w:rsidP="007C0DBD">
      <w:pPr>
        <w:spacing w:line="360" w:lineRule="auto"/>
        <w:jc w:val="both"/>
        <w:rPr>
          <w:rFonts w:ascii="Arial" w:hAnsi="Arial" w:cs="Arial"/>
        </w:rPr>
      </w:pPr>
      <w:r w:rsidRPr="000B4960">
        <w:rPr>
          <w:rFonts w:ascii="Arial" w:hAnsi="Arial" w:cs="Arial"/>
        </w:rPr>
        <w:t xml:space="preserve">V případě, že zákonný zástupce omluví dítě po termínu, má právo vyzvednout si stravu dítěte </w:t>
      </w:r>
      <w:r w:rsidR="000B4960" w:rsidRPr="000B4960">
        <w:rPr>
          <w:rFonts w:ascii="Arial" w:hAnsi="Arial" w:cs="Arial"/>
        </w:rPr>
        <w:t xml:space="preserve">1. den jeho absence </w:t>
      </w:r>
      <w:r w:rsidRPr="000B4960">
        <w:rPr>
          <w:rFonts w:ascii="Arial" w:hAnsi="Arial" w:cs="Arial"/>
        </w:rPr>
        <w:t>dle jeho nároku v době od 1</w:t>
      </w:r>
      <w:r w:rsidR="00F8531C">
        <w:rPr>
          <w:rFonts w:ascii="Arial" w:hAnsi="Arial" w:cs="Arial"/>
        </w:rPr>
        <w:t>0:45</w:t>
      </w:r>
      <w:r w:rsidRPr="000B4960">
        <w:rPr>
          <w:rFonts w:ascii="Arial" w:hAnsi="Arial" w:cs="Arial"/>
        </w:rPr>
        <w:t xml:space="preserve"> do 11</w:t>
      </w:r>
      <w:r w:rsidR="00F8531C">
        <w:rPr>
          <w:rFonts w:ascii="Arial" w:hAnsi="Arial" w:cs="Arial"/>
        </w:rPr>
        <w:t>:</w:t>
      </w:r>
      <w:r w:rsidRPr="000B4960">
        <w:rPr>
          <w:rFonts w:ascii="Arial" w:hAnsi="Arial" w:cs="Arial"/>
        </w:rPr>
        <w:t xml:space="preserve">15h. </w:t>
      </w:r>
    </w:p>
    <w:p w:rsidR="00A805EE" w:rsidRPr="000B4960" w:rsidRDefault="00635DD4" w:rsidP="007C0DBD">
      <w:pPr>
        <w:spacing w:line="360" w:lineRule="auto"/>
        <w:jc w:val="both"/>
        <w:rPr>
          <w:rFonts w:ascii="Arial" w:hAnsi="Arial" w:cs="Arial"/>
        </w:rPr>
      </w:pPr>
      <w:r w:rsidRPr="000B4960">
        <w:rPr>
          <w:rFonts w:ascii="Arial" w:hAnsi="Arial" w:cs="Arial"/>
        </w:rPr>
        <w:t>Neodhlášenou stravu uhrad</w:t>
      </w:r>
      <w:r w:rsidR="00BB3D99" w:rsidRPr="000B4960">
        <w:rPr>
          <w:rFonts w:ascii="Arial" w:hAnsi="Arial" w:cs="Arial"/>
        </w:rPr>
        <w:t>í zákonný zástupce v plné výši.</w:t>
      </w:r>
    </w:p>
    <w:p w:rsidR="000B4960" w:rsidRDefault="000B4960" w:rsidP="007C0DBD">
      <w:pPr>
        <w:spacing w:line="480" w:lineRule="auto"/>
        <w:jc w:val="both"/>
        <w:rPr>
          <w:rFonts w:ascii="Arial" w:hAnsi="Arial" w:cs="Arial"/>
          <w:b/>
        </w:rPr>
      </w:pPr>
      <w:r>
        <w:rPr>
          <w:rFonts w:ascii="Arial" w:hAnsi="Arial" w:cs="Arial"/>
          <w:b/>
        </w:rPr>
        <w:t>Další podrobnosti ke stravování viz Vnitřní řád školní jídelny</w:t>
      </w:r>
    </w:p>
    <w:p w:rsidR="00BB3D99" w:rsidRPr="00A805EE" w:rsidRDefault="00017E55" w:rsidP="007C0DBD">
      <w:pPr>
        <w:spacing w:line="360" w:lineRule="auto"/>
        <w:jc w:val="both"/>
        <w:rPr>
          <w:rFonts w:ascii="Arial" w:hAnsi="Arial" w:cs="Arial"/>
          <w:b/>
        </w:rPr>
      </w:pPr>
      <w:r w:rsidRPr="00A805EE">
        <w:rPr>
          <w:rFonts w:ascii="Arial" w:eastAsia="Times New Roman" w:hAnsi="Arial" w:cs="Arial"/>
          <w:b/>
          <w:color w:val="002545"/>
          <w:sz w:val="28"/>
          <w:szCs w:val="28"/>
          <w:lang w:eastAsia="cs-CZ"/>
        </w:rPr>
        <w:t>15</w:t>
      </w:r>
      <w:r w:rsidR="00BB3D99" w:rsidRPr="00A805EE">
        <w:rPr>
          <w:rFonts w:ascii="Arial" w:eastAsia="Times New Roman" w:hAnsi="Arial" w:cs="Arial"/>
          <w:b/>
          <w:color w:val="002545"/>
          <w:sz w:val="28"/>
          <w:szCs w:val="28"/>
          <w:lang w:eastAsia="cs-CZ"/>
        </w:rPr>
        <w:t xml:space="preserve">. </w:t>
      </w:r>
      <w:r w:rsidRPr="00A805EE">
        <w:rPr>
          <w:rFonts w:ascii="Arial" w:eastAsia="Times New Roman" w:hAnsi="Arial" w:cs="Arial"/>
          <w:b/>
          <w:color w:val="002545"/>
          <w:sz w:val="28"/>
          <w:szCs w:val="28"/>
          <w:lang w:eastAsia="cs-CZ"/>
        </w:rPr>
        <w:t xml:space="preserve">Omlouvání dětí </w:t>
      </w:r>
    </w:p>
    <w:p w:rsidR="000B4960" w:rsidRDefault="00017E55" w:rsidP="007C0DBD">
      <w:pPr>
        <w:pStyle w:val="Normlnweb"/>
        <w:shd w:val="clear" w:color="auto" w:fill="FFFFFF"/>
        <w:spacing w:before="0" w:beforeAutospacing="0" w:after="0" w:afterAutospacing="0" w:line="360" w:lineRule="auto"/>
        <w:jc w:val="both"/>
        <w:rPr>
          <w:rFonts w:ascii="Arial" w:hAnsi="Arial" w:cs="Arial"/>
          <w:color w:val="323232"/>
          <w:sz w:val="22"/>
          <w:szCs w:val="22"/>
        </w:rPr>
      </w:pPr>
      <w:r>
        <w:rPr>
          <w:rFonts w:ascii="Arial" w:hAnsi="Arial" w:cs="Arial"/>
          <w:color w:val="323232"/>
          <w:sz w:val="22"/>
          <w:szCs w:val="22"/>
        </w:rPr>
        <w:t>Z</w:t>
      </w:r>
      <w:r w:rsidRPr="002A5FB2">
        <w:rPr>
          <w:rFonts w:ascii="Arial" w:hAnsi="Arial" w:cs="Arial"/>
          <w:color w:val="323232"/>
          <w:sz w:val="22"/>
          <w:szCs w:val="22"/>
        </w:rPr>
        <w:t xml:space="preserve">ákonný zástupce </w:t>
      </w:r>
      <w:r w:rsidR="000B4960">
        <w:rPr>
          <w:rFonts w:ascii="Arial" w:hAnsi="Arial" w:cs="Arial"/>
          <w:color w:val="323232"/>
          <w:sz w:val="22"/>
          <w:szCs w:val="22"/>
        </w:rPr>
        <w:t>omlouvá</w:t>
      </w:r>
      <w:r w:rsidR="00F8531C">
        <w:rPr>
          <w:rFonts w:ascii="Arial" w:hAnsi="Arial" w:cs="Arial"/>
          <w:color w:val="323232"/>
          <w:sz w:val="22"/>
          <w:szCs w:val="22"/>
        </w:rPr>
        <w:t xml:space="preserve"> vždy</w:t>
      </w:r>
      <w:r w:rsidR="000B4960">
        <w:rPr>
          <w:rFonts w:ascii="Arial" w:hAnsi="Arial" w:cs="Arial"/>
          <w:color w:val="323232"/>
          <w:sz w:val="22"/>
          <w:szCs w:val="22"/>
        </w:rPr>
        <w:t xml:space="preserve"> </w:t>
      </w:r>
      <w:r w:rsidRPr="002A5FB2">
        <w:rPr>
          <w:rFonts w:ascii="Arial" w:hAnsi="Arial" w:cs="Arial"/>
          <w:color w:val="323232"/>
          <w:sz w:val="22"/>
          <w:szCs w:val="22"/>
        </w:rPr>
        <w:t xml:space="preserve">nepřítomnost dítěte ve vzdělávání </w:t>
      </w:r>
      <w:r w:rsidRPr="00FD7D07">
        <w:rPr>
          <w:rFonts w:ascii="Arial" w:hAnsi="Arial" w:cs="Arial"/>
          <w:color w:val="323232"/>
          <w:sz w:val="22"/>
          <w:szCs w:val="22"/>
        </w:rPr>
        <w:t>v</w:t>
      </w:r>
      <w:r>
        <w:rPr>
          <w:rFonts w:ascii="Arial" w:hAnsi="Arial" w:cs="Arial"/>
          <w:color w:val="323232"/>
          <w:sz w:val="22"/>
          <w:szCs w:val="22"/>
        </w:rPr>
        <w:t xml:space="preserve"> </w:t>
      </w:r>
      <w:r w:rsidRPr="00FD7D07">
        <w:rPr>
          <w:rFonts w:ascii="Arial" w:hAnsi="Arial" w:cs="Arial"/>
          <w:color w:val="323232"/>
          <w:sz w:val="22"/>
          <w:szCs w:val="22"/>
        </w:rPr>
        <w:t> závislosti s odhlášením</w:t>
      </w:r>
      <w:r>
        <w:rPr>
          <w:rFonts w:ascii="Arial" w:hAnsi="Arial" w:cs="Arial"/>
          <w:color w:val="323232"/>
          <w:sz w:val="22"/>
          <w:szCs w:val="22"/>
        </w:rPr>
        <w:t xml:space="preserve"> </w:t>
      </w:r>
      <w:r w:rsidRPr="00FD7D07">
        <w:rPr>
          <w:rFonts w:ascii="Arial" w:hAnsi="Arial" w:cs="Arial"/>
          <w:color w:val="323232"/>
          <w:sz w:val="22"/>
          <w:szCs w:val="22"/>
        </w:rPr>
        <w:t>stravy</w:t>
      </w:r>
      <w:r>
        <w:rPr>
          <w:rFonts w:ascii="Arial" w:hAnsi="Arial" w:cs="Arial"/>
          <w:color w:val="323232"/>
          <w:sz w:val="22"/>
          <w:szCs w:val="22"/>
        </w:rPr>
        <w:t xml:space="preserve"> </w:t>
      </w:r>
      <w:r w:rsidR="000B4960">
        <w:rPr>
          <w:rFonts w:ascii="Arial" w:hAnsi="Arial" w:cs="Arial"/>
          <w:color w:val="323232"/>
          <w:sz w:val="22"/>
          <w:szCs w:val="22"/>
        </w:rPr>
        <w:t>dle bodu 14.</w:t>
      </w:r>
      <w:r w:rsidR="00F8531C">
        <w:rPr>
          <w:rFonts w:ascii="Arial" w:hAnsi="Arial" w:cs="Arial"/>
          <w:color w:val="323232"/>
          <w:sz w:val="22"/>
          <w:szCs w:val="22"/>
        </w:rPr>
        <w:t xml:space="preserve"> a omluvným emailem do konkrétní třídy.</w:t>
      </w:r>
    </w:p>
    <w:p w:rsidR="00F8531C" w:rsidRPr="00F8531C" w:rsidRDefault="00AF7B06" w:rsidP="007C0DBD">
      <w:pPr>
        <w:pStyle w:val="Normlnweb"/>
        <w:numPr>
          <w:ilvl w:val="0"/>
          <w:numId w:val="43"/>
        </w:numPr>
        <w:shd w:val="clear" w:color="auto" w:fill="FFFFFF"/>
        <w:spacing w:before="0" w:beforeAutospacing="0" w:after="0" w:afterAutospacing="0" w:line="360" w:lineRule="auto"/>
        <w:jc w:val="both"/>
        <w:rPr>
          <w:rFonts w:ascii="Arial" w:hAnsi="Arial" w:cs="Arial"/>
          <w:color w:val="323232"/>
          <w:sz w:val="22"/>
          <w:szCs w:val="22"/>
        </w:rPr>
      </w:pPr>
      <w:hyperlink r:id="rId9" w:history="1">
        <w:r w:rsidR="00F8531C" w:rsidRPr="00633369">
          <w:rPr>
            <w:rStyle w:val="Hypertextovodkaz"/>
            <w:rFonts w:ascii="Arial" w:hAnsi="Arial" w:cs="Arial"/>
            <w:b/>
            <w:sz w:val="22"/>
            <w:szCs w:val="22"/>
          </w:rPr>
          <w:t>motylci.124@seznam.cz</w:t>
        </w:r>
      </w:hyperlink>
    </w:p>
    <w:p w:rsidR="00F8531C" w:rsidRPr="00F8531C" w:rsidRDefault="00AF7B06" w:rsidP="007C0DBD">
      <w:pPr>
        <w:pStyle w:val="Normlnweb"/>
        <w:numPr>
          <w:ilvl w:val="0"/>
          <w:numId w:val="43"/>
        </w:numPr>
        <w:shd w:val="clear" w:color="auto" w:fill="FFFFFF"/>
        <w:spacing w:before="0" w:beforeAutospacing="0" w:after="0" w:afterAutospacing="0" w:line="360" w:lineRule="auto"/>
        <w:jc w:val="both"/>
        <w:rPr>
          <w:rFonts w:ascii="Arial" w:hAnsi="Arial" w:cs="Arial"/>
          <w:color w:val="323232"/>
          <w:sz w:val="22"/>
          <w:szCs w:val="22"/>
        </w:rPr>
      </w:pPr>
      <w:hyperlink r:id="rId10" w:history="1">
        <w:r w:rsidR="00F8531C" w:rsidRPr="00633369">
          <w:rPr>
            <w:rStyle w:val="Hypertextovodkaz"/>
            <w:rFonts w:ascii="Arial" w:hAnsi="Arial" w:cs="Arial"/>
            <w:b/>
            <w:sz w:val="22"/>
            <w:szCs w:val="22"/>
          </w:rPr>
          <w:t>berusky124@seznam.cz</w:t>
        </w:r>
      </w:hyperlink>
    </w:p>
    <w:p w:rsidR="00F8531C" w:rsidRPr="00F8531C" w:rsidRDefault="00AF7B06" w:rsidP="007C0DBD">
      <w:pPr>
        <w:pStyle w:val="Normlnweb"/>
        <w:numPr>
          <w:ilvl w:val="0"/>
          <w:numId w:val="43"/>
        </w:numPr>
        <w:shd w:val="clear" w:color="auto" w:fill="FFFFFF"/>
        <w:spacing w:before="0" w:beforeAutospacing="0" w:after="240" w:afterAutospacing="0" w:line="360" w:lineRule="auto"/>
        <w:jc w:val="both"/>
        <w:rPr>
          <w:rFonts w:ascii="Arial" w:hAnsi="Arial" w:cs="Arial"/>
          <w:b/>
          <w:color w:val="323232"/>
          <w:sz w:val="22"/>
          <w:szCs w:val="22"/>
        </w:rPr>
      </w:pPr>
      <w:hyperlink r:id="rId11" w:history="1">
        <w:r w:rsidR="00F8531C" w:rsidRPr="00633369">
          <w:rPr>
            <w:rStyle w:val="Hypertextovodkaz"/>
            <w:rFonts w:ascii="Arial" w:hAnsi="Arial" w:cs="Arial"/>
            <w:b/>
            <w:sz w:val="22"/>
            <w:szCs w:val="22"/>
          </w:rPr>
          <w:t>slunicka124@seznam.cz</w:t>
        </w:r>
      </w:hyperlink>
    </w:p>
    <w:p w:rsidR="00017E55" w:rsidRPr="00017E55" w:rsidRDefault="00017E55" w:rsidP="007C0DBD">
      <w:pPr>
        <w:pStyle w:val="Normlnweb"/>
        <w:shd w:val="clear" w:color="auto" w:fill="FFFFFF"/>
        <w:spacing w:before="0" w:beforeAutospacing="0" w:after="0" w:afterAutospacing="0" w:line="360" w:lineRule="auto"/>
        <w:jc w:val="both"/>
        <w:rPr>
          <w:rFonts w:ascii="Arial" w:hAnsi="Arial" w:cs="Arial"/>
          <w:b/>
          <w:color w:val="323232"/>
          <w:sz w:val="22"/>
          <w:szCs w:val="22"/>
        </w:rPr>
      </w:pPr>
      <w:r w:rsidRPr="00017E55">
        <w:rPr>
          <w:rFonts w:ascii="Arial" w:hAnsi="Arial" w:cs="Arial"/>
          <w:b/>
          <w:color w:val="323232"/>
          <w:sz w:val="22"/>
          <w:szCs w:val="22"/>
        </w:rPr>
        <w:t xml:space="preserve">Při dlouhodobé nepřítomnosti zákonný zástupce aktualizuje omluvu každých 14 dní nepřítomnosti dítěte v MŠ </w:t>
      </w:r>
      <w:r w:rsidR="00F8531C">
        <w:rPr>
          <w:rFonts w:ascii="Arial" w:hAnsi="Arial" w:cs="Arial"/>
          <w:b/>
          <w:color w:val="323232"/>
          <w:sz w:val="22"/>
          <w:szCs w:val="22"/>
        </w:rPr>
        <w:t>e</w:t>
      </w:r>
      <w:r w:rsidRPr="00017E55">
        <w:rPr>
          <w:rFonts w:ascii="Arial" w:hAnsi="Arial" w:cs="Arial"/>
          <w:b/>
          <w:color w:val="323232"/>
          <w:sz w:val="22"/>
          <w:szCs w:val="22"/>
        </w:rPr>
        <w:t>mailem</w:t>
      </w:r>
      <w:r w:rsidR="00F8531C">
        <w:rPr>
          <w:rFonts w:ascii="Arial" w:hAnsi="Arial" w:cs="Arial"/>
          <w:b/>
          <w:color w:val="323232"/>
          <w:sz w:val="22"/>
          <w:szCs w:val="22"/>
        </w:rPr>
        <w:t>.</w:t>
      </w:r>
    </w:p>
    <w:p w:rsidR="00A805EE" w:rsidRDefault="00017E55" w:rsidP="007C0DBD">
      <w:pPr>
        <w:pStyle w:val="Normlnweb"/>
        <w:shd w:val="clear" w:color="auto" w:fill="FFFFFF"/>
        <w:spacing w:before="0" w:beforeAutospacing="0" w:after="0" w:afterAutospacing="0" w:line="360" w:lineRule="auto"/>
        <w:jc w:val="both"/>
        <w:rPr>
          <w:rFonts w:ascii="Arial" w:hAnsi="Arial" w:cs="Arial"/>
          <w:color w:val="000000"/>
          <w:sz w:val="22"/>
          <w:szCs w:val="22"/>
        </w:rPr>
      </w:pPr>
      <w:r w:rsidRPr="00FD7D07">
        <w:rPr>
          <w:rFonts w:ascii="Arial" w:hAnsi="Arial" w:cs="Arial"/>
          <w:color w:val="323232"/>
          <w:sz w:val="22"/>
          <w:szCs w:val="22"/>
        </w:rPr>
        <w:t xml:space="preserve">V odůvodněných případech řiditelka školy vyzve písemně zákonného zástupce dítěte, </w:t>
      </w:r>
      <w:r w:rsidRPr="000B4960">
        <w:rPr>
          <w:rFonts w:ascii="Arial" w:hAnsi="Arial" w:cs="Arial"/>
          <w:b/>
          <w:color w:val="323232"/>
          <w:sz w:val="22"/>
          <w:szCs w:val="22"/>
        </w:rPr>
        <w:t>pro něž je předškolní vzdělávání povinné,</w:t>
      </w:r>
      <w:r w:rsidRPr="00FD7D07">
        <w:rPr>
          <w:rFonts w:ascii="Arial" w:hAnsi="Arial" w:cs="Arial"/>
          <w:color w:val="323232"/>
          <w:sz w:val="22"/>
          <w:szCs w:val="22"/>
        </w:rPr>
        <w:t xml:space="preserve"> k doložení důvodu nepřítomnosti dítěte zápisem do omluvného listu, a to nejpozději do 5 dnů po vyzvání.</w:t>
      </w:r>
      <w:r w:rsidRPr="002A5FB2">
        <w:rPr>
          <w:rFonts w:ascii="Arial" w:hAnsi="Arial" w:cs="Arial"/>
          <w:color w:val="323232"/>
          <w:sz w:val="22"/>
          <w:szCs w:val="22"/>
        </w:rPr>
        <w:t xml:space="preserve"> </w:t>
      </w:r>
      <w:r w:rsidRPr="00FD7D07">
        <w:rPr>
          <w:rFonts w:ascii="Arial" w:hAnsi="Arial" w:cs="Arial"/>
          <w:color w:val="323232"/>
          <w:sz w:val="22"/>
          <w:szCs w:val="22"/>
        </w:rPr>
        <w:t>Pokud tak zákonný zástupce neučiní</w:t>
      </w:r>
      <w:r w:rsidR="00F8531C">
        <w:rPr>
          <w:rFonts w:ascii="Arial" w:hAnsi="Arial" w:cs="Arial"/>
          <w:color w:val="323232"/>
          <w:sz w:val="22"/>
          <w:szCs w:val="22"/>
        </w:rPr>
        <w:t xml:space="preserve">, </w:t>
      </w:r>
      <w:r w:rsidRPr="00FD7D07">
        <w:rPr>
          <w:rFonts w:ascii="Arial" w:hAnsi="Arial" w:cs="Arial"/>
          <w:color w:val="323232"/>
          <w:sz w:val="22"/>
          <w:szCs w:val="22"/>
        </w:rPr>
        <w:t xml:space="preserve">nahlásí ředitelka tuto skutečnost </w:t>
      </w:r>
      <w:r w:rsidRPr="00FD7D07">
        <w:rPr>
          <w:rFonts w:ascii="Arial" w:hAnsi="Arial" w:cs="Arial"/>
          <w:color w:val="000000"/>
          <w:sz w:val="22"/>
          <w:szCs w:val="22"/>
        </w:rPr>
        <w:t xml:space="preserve">jako přestupkové jednání příslušným správním orgánům na Magistrátu města Hradec Králové, kde hrozí </w:t>
      </w:r>
      <w:r w:rsidR="000B4960">
        <w:rPr>
          <w:rFonts w:ascii="Arial" w:hAnsi="Arial" w:cs="Arial"/>
          <w:color w:val="000000"/>
          <w:sz w:val="22"/>
          <w:szCs w:val="22"/>
        </w:rPr>
        <w:t>finanční sankce.</w:t>
      </w:r>
    </w:p>
    <w:p w:rsidR="00D838EE" w:rsidRDefault="00D838EE" w:rsidP="007C0DBD">
      <w:pPr>
        <w:pStyle w:val="Normlnweb"/>
        <w:shd w:val="clear" w:color="auto" w:fill="FFFFFF"/>
        <w:spacing w:before="0" w:beforeAutospacing="0" w:after="0" w:afterAutospacing="0" w:line="360" w:lineRule="auto"/>
        <w:jc w:val="both"/>
        <w:rPr>
          <w:rFonts w:asciiTheme="minorHAnsi" w:hAnsiTheme="minorHAnsi"/>
          <w:color w:val="000000"/>
          <w:sz w:val="22"/>
          <w:szCs w:val="22"/>
        </w:rPr>
      </w:pPr>
    </w:p>
    <w:p w:rsidR="00017E55" w:rsidRPr="00A805EE" w:rsidRDefault="00017E55" w:rsidP="007C0DBD">
      <w:pPr>
        <w:pStyle w:val="Normlnweb"/>
        <w:shd w:val="clear" w:color="auto" w:fill="FFFFFF"/>
        <w:spacing w:before="0" w:beforeAutospacing="0" w:after="0" w:afterAutospacing="0" w:line="360" w:lineRule="auto"/>
        <w:jc w:val="both"/>
        <w:rPr>
          <w:rFonts w:asciiTheme="minorHAnsi" w:hAnsiTheme="minorHAnsi"/>
          <w:color w:val="000000"/>
          <w:sz w:val="22"/>
          <w:szCs w:val="22"/>
        </w:rPr>
      </w:pPr>
      <w:r w:rsidRPr="00A805EE">
        <w:rPr>
          <w:rFonts w:ascii="Arial" w:hAnsi="Arial" w:cs="Arial"/>
          <w:b/>
          <w:color w:val="002545"/>
          <w:sz w:val="28"/>
          <w:szCs w:val="28"/>
        </w:rPr>
        <w:t xml:space="preserve">16. Platby v MŠ </w:t>
      </w:r>
    </w:p>
    <w:p w:rsidR="005D5440" w:rsidRDefault="00017E55" w:rsidP="007C0DBD">
      <w:pPr>
        <w:shd w:val="clear" w:color="auto" w:fill="FFFFFF"/>
        <w:spacing w:after="240" w:line="346" w:lineRule="atLeast"/>
        <w:ind w:left="703" w:hanging="703"/>
        <w:jc w:val="both"/>
        <w:rPr>
          <w:rFonts w:ascii="Arial" w:eastAsia="Times New Roman" w:hAnsi="Arial" w:cs="Arial"/>
          <w:color w:val="323232"/>
          <w:lang w:eastAsia="cs-CZ"/>
        </w:rPr>
      </w:pPr>
      <w:r>
        <w:rPr>
          <w:rFonts w:ascii="Arial" w:eastAsia="Times New Roman" w:hAnsi="Arial" w:cs="Arial"/>
          <w:b/>
          <w:color w:val="323232"/>
          <w:lang w:eastAsia="cs-CZ"/>
        </w:rPr>
        <w:t xml:space="preserve">16.1. </w:t>
      </w:r>
      <w:r w:rsidR="002A5FB2" w:rsidRPr="002A5FB2">
        <w:rPr>
          <w:rFonts w:ascii="Arial" w:eastAsia="Times New Roman" w:hAnsi="Arial" w:cs="Arial"/>
          <w:b/>
          <w:color w:val="323232"/>
          <w:lang w:eastAsia="cs-CZ"/>
        </w:rPr>
        <w:t>Úplata za vzdělávání</w:t>
      </w:r>
      <w:r w:rsidR="002A5FB2" w:rsidRPr="002A5FB2">
        <w:rPr>
          <w:rFonts w:ascii="Arial" w:eastAsia="Times New Roman" w:hAnsi="Arial" w:cs="Arial"/>
          <w:color w:val="323232"/>
          <w:lang w:eastAsia="cs-CZ"/>
        </w:rPr>
        <w:t xml:space="preserve"> je hrazena </w:t>
      </w:r>
      <w:r w:rsidR="005D5440">
        <w:rPr>
          <w:rFonts w:ascii="Arial" w:eastAsia="Times New Roman" w:hAnsi="Arial" w:cs="Arial"/>
          <w:color w:val="323232"/>
          <w:lang w:eastAsia="cs-CZ"/>
        </w:rPr>
        <w:t xml:space="preserve">od </w:t>
      </w:r>
      <w:r w:rsidR="000B4960">
        <w:rPr>
          <w:rFonts w:ascii="Arial" w:eastAsia="Times New Roman" w:hAnsi="Arial" w:cs="Arial"/>
          <w:color w:val="323232"/>
          <w:lang w:eastAsia="cs-CZ"/>
        </w:rPr>
        <w:t>15</w:t>
      </w:r>
      <w:r w:rsidR="005D5440">
        <w:rPr>
          <w:rFonts w:ascii="Arial" w:eastAsia="Times New Roman" w:hAnsi="Arial" w:cs="Arial"/>
          <w:color w:val="323232"/>
          <w:lang w:eastAsia="cs-CZ"/>
        </w:rPr>
        <w:t xml:space="preserve">. </w:t>
      </w:r>
      <w:r w:rsidR="002A5FB2" w:rsidRPr="002A5FB2">
        <w:rPr>
          <w:rFonts w:ascii="Arial" w:eastAsia="Times New Roman" w:hAnsi="Arial" w:cs="Arial"/>
          <w:color w:val="323232"/>
          <w:lang w:eastAsia="cs-CZ"/>
        </w:rPr>
        <w:t xml:space="preserve">dne </w:t>
      </w:r>
      <w:r w:rsidR="005D5440">
        <w:rPr>
          <w:rFonts w:ascii="Arial" w:eastAsia="Times New Roman" w:hAnsi="Arial" w:cs="Arial"/>
          <w:color w:val="323232"/>
          <w:lang w:eastAsia="cs-CZ"/>
        </w:rPr>
        <w:t xml:space="preserve">do 30 dne předešlého měsíce pro </w:t>
      </w:r>
      <w:r w:rsidR="002A5FB2" w:rsidRPr="002A5FB2">
        <w:rPr>
          <w:rFonts w:ascii="Arial" w:eastAsia="Times New Roman" w:hAnsi="Arial" w:cs="Arial"/>
          <w:color w:val="323232"/>
          <w:lang w:eastAsia="cs-CZ"/>
        </w:rPr>
        <w:t>následující měsíc</w:t>
      </w:r>
      <w:r w:rsidR="005D5440">
        <w:rPr>
          <w:rFonts w:ascii="Arial" w:eastAsia="Times New Roman" w:hAnsi="Arial" w:cs="Arial"/>
          <w:color w:val="323232"/>
          <w:lang w:eastAsia="cs-CZ"/>
        </w:rPr>
        <w:t>, a to převodem na účet.</w:t>
      </w:r>
    </w:p>
    <w:p w:rsidR="005D5440" w:rsidRDefault="005D5440" w:rsidP="007C0DBD">
      <w:pPr>
        <w:shd w:val="clear" w:color="auto" w:fill="FFFFFF"/>
        <w:spacing w:after="240" w:line="346" w:lineRule="atLeast"/>
        <w:ind w:left="703" w:hanging="703"/>
        <w:jc w:val="both"/>
        <w:rPr>
          <w:rFonts w:ascii="Arial" w:eastAsia="Times New Roman" w:hAnsi="Arial" w:cs="Arial"/>
          <w:color w:val="323232"/>
          <w:lang w:eastAsia="cs-CZ"/>
        </w:rPr>
      </w:pPr>
      <w:r>
        <w:rPr>
          <w:rFonts w:ascii="Arial" w:eastAsia="Times New Roman" w:hAnsi="Arial" w:cs="Arial"/>
          <w:b/>
          <w:color w:val="323232"/>
          <w:lang w:eastAsia="cs-CZ"/>
        </w:rPr>
        <w:t xml:space="preserve">                 30015-1085805389/0800</w:t>
      </w:r>
    </w:p>
    <w:p w:rsidR="002A5FB2" w:rsidRPr="002A5FB2" w:rsidRDefault="00017E55" w:rsidP="007C0DBD">
      <w:pPr>
        <w:shd w:val="clear" w:color="auto" w:fill="FFFFFF"/>
        <w:spacing w:after="240" w:line="346" w:lineRule="atLeast"/>
        <w:ind w:left="703" w:hanging="703"/>
        <w:jc w:val="both"/>
        <w:rPr>
          <w:rFonts w:ascii="Arial" w:eastAsia="Times New Roman" w:hAnsi="Arial" w:cs="Arial"/>
          <w:color w:val="323232"/>
          <w:lang w:eastAsia="cs-CZ"/>
        </w:rPr>
      </w:pPr>
      <w:r>
        <w:rPr>
          <w:rFonts w:ascii="Arial" w:eastAsia="Times New Roman" w:hAnsi="Arial" w:cs="Arial"/>
          <w:color w:val="323232"/>
          <w:lang w:eastAsia="cs-CZ"/>
        </w:rPr>
        <w:t xml:space="preserve">16.2. </w:t>
      </w:r>
      <w:r w:rsidR="00832010" w:rsidRPr="00424DB1">
        <w:rPr>
          <w:rFonts w:ascii="Arial" w:eastAsia="Times New Roman" w:hAnsi="Arial" w:cs="Arial"/>
          <w:b/>
          <w:color w:val="323232"/>
          <w:lang w:eastAsia="cs-CZ"/>
        </w:rPr>
        <w:t>Stravné</w:t>
      </w:r>
      <w:r w:rsidR="00832010">
        <w:rPr>
          <w:rFonts w:ascii="Arial" w:eastAsia="Times New Roman" w:hAnsi="Arial" w:cs="Arial"/>
          <w:color w:val="323232"/>
          <w:lang w:eastAsia="cs-CZ"/>
        </w:rPr>
        <w:t xml:space="preserve"> </w:t>
      </w:r>
      <w:r w:rsidR="005D5440">
        <w:rPr>
          <w:rFonts w:ascii="Arial" w:eastAsia="Times New Roman" w:hAnsi="Arial" w:cs="Arial"/>
          <w:color w:val="323232"/>
          <w:lang w:eastAsia="cs-CZ"/>
        </w:rPr>
        <w:t>se hradí dohromady s úplatou na vzdělávání se stejnými podmínkami a číslem účtu jako v bodě 16.1.</w:t>
      </w:r>
    </w:p>
    <w:p w:rsidR="00C7602C" w:rsidRPr="00A805EE" w:rsidRDefault="00017E55" w:rsidP="007C0DBD">
      <w:pPr>
        <w:shd w:val="clear" w:color="auto" w:fill="FFFFFF"/>
        <w:spacing w:after="0" w:line="346" w:lineRule="atLeast"/>
        <w:ind w:left="703" w:hanging="703"/>
        <w:jc w:val="both"/>
        <w:rPr>
          <w:rFonts w:ascii="Arial" w:eastAsia="Times New Roman" w:hAnsi="Arial" w:cs="Arial"/>
          <w:b/>
          <w:color w:val="323232"/>
          <w:sz w:val="28"/>
          <w:szCs w:val="28"/>
          <w:lang w:eastAsia="cs-CZ"/>
        </w:rPr>
      </w:pPr>
      <w:bookmarkStart w:id="12" w:name="_Toc333688248"/>
      <w:bookmarkEnd w:id="12"/>
      <w:r>
        <w:rPr>
          <w:rFonts w:ascii="Arial" w:eastAsia="Times New Roman" w:hAnsi="Arial" w:cs="Arial"/>
          <w:color w:val="323232"/>
          <w:lang w:eastAsia="cs-CZ"/>
        </w:rPr>
        <w:lastRenderedPageBreak/>
        <w:t xml:space="preserve">16.3. </w:t>
      </w:r>
      <w:r w:rsidR="002A5FB2" w:rsidRPr="002A5FB2">
        <w:rPr>
          <w:rFonts w:ascii="Arial" w:eastAsia="Times New Roman" w:hAnsi="Arial" w:cs="Arial"/>
          <w:color w:val="323232"/>
          <w:lang w:eastAsia="cs-CZ"/>
        </w:rPr>
        <w:t xml:space="preserve"> O pořádání mimořádných školních a mimoškolních akcí mateřská škola informuje v dostatečném předstihu zákonné zástupce dětí písemným upozorněním umístěným na veřejně přístupném místě ve škole</w:t>
      </w:r>
      <w:r w:rsidR="00DE59B2">
        <w:rPr>
          <w:rFonts w:ascii="Arial" w:eastAsia="Times New Roman" w:hAnsi="Arial" w:cs="Arial"/>
          <w:color w:val="323232"/>
          <w:lang w:eastAsia="cs-CZ"/>
        </w:rPr>
        <w:t xml:space="preserve"> a na webových stránkách školy</w:t>
      </w:r>
    </w:p>
    <w:p w:rsidR="00C7602C" w:rsidRPr="00A805EE" w:rsidRDefault="00C7602C" w:rsidP="007C0DBD">
      <w:pPr>
        <w:shd w:val="clear" w:color="auto" w:fill="FFFFFF"/>
        <w:spacing w:after="0" w:line="346" w:lineRule="atLeast"/>
        <w:jc w:val="both"/>
        <w:rPr>
          <w:rFonts w:ascii="Arial" w:eastAsia="Times New Roman" w:hAnsi="Arial" w:cs="Arial"/>
          <w:b/>
          <w:color w:val="323232"/>
          <w:sz w:val="28"/>
          <w:szCs w:val="28"/>
          <w:lang w:eastAsia="cs-CZ"/>
        </w:rPr>
      </w:pPr>
    </w:p>
    <w:p w:rsidR="002A5FB2" w:rsidRPr="00A805EE" w:rsidRDefault="002A5FB2" w:rsidP="007C0DBD">
      <w:pPr>
        <w:shd w:val="clear" w:color="auto" w:fill="FFFFFF"/>
        <w:spacing w:after="0" w:line="240" w:lineRule="auto"/>
        <w:ind w:left="567" w:hanging="567"/>
        <w:jc w:val="both"/>
        <w:outlineLvl w:val="2"/>
        <w:rPr>
          <w:rFonts w:ascii="Arial" w:eastAsia="Times New Roman" w:hAnsi="Arial" w:cs="Arial"/>
          <w:b/>
          <w:color w:val="002545"/>
          <w:sz w:val="28"/>
          <w:szCs w:val="28"/>
          <w:lang w:eastAsia="cs-CZ"/>
        </w:rPr>
      </w:pPr>
      <w:bookmarkStart w:id="13" w:name="_Toc333688249"/>
      <w:bookmarkEnd w:id="13"/>
      <w:r w:rsidRPr="00A805EE">
        <w:rPr>
          <w:rFonts w:ascii="Arial" w:eastAsia="Times New Roman" w:hAnsi="Arial" w:cs="Arial"/>
          <w:b/>
          <w:color w:val="002545"/>
          <w:sz w:val="28"/>
          <w:szCs w:val="28"/>
          <w:u w:val="single"/>
          <w:lang w:eastAsia="cs-CZ"/>
        </w:rPr>
        <w:t>III. Podmínky zajištění bezpečnosti a ochrany zdraví dětí a jejich ochrany před sociálně patologickými jevy a před projevy diskriminace, nepřátelství nebo násilí</w:t>
      </w:r>
    </w:p>
    <w:p w:rsidR="002A5FB2" w:rsidRPr="00A805EE" w:rsidRDefault="002A5FB2" w:rsidP="007C0DBD">
      <w:pPr>
        <w:shd w:val="clear" w:color="auto" w:fill="FFFFFF"/>
        <w:spacing w:after="0" w:line="346" w:lineRule="atLeast"/>
        <w:jc w:val="both"/>
        <w:rPr>
          <w:rFonts w:ascii="Arial" w:eastAsia="Times New Roman" w:hAnsi="Arial" w:cs="Arial"/>
          <w:b/>
          <w:color w:val="323232"/>
          <w:sz w:val="28"/>
          <w:szCs w:val="28"/>
          <w:lang w:eastAsia="cs-CZ"/>
        </w:rPr>
      </w:pPr>
    </w:p>
    <w:p w:rsidR="002A5FB2" w:rsidRPr="00A805EE" w:rsidRDefault="00017E55" w:rsidP="007C0DBD">
      <w:pPr>
        <w:shd w:val="clear" w:color="auto" w:fill="FFFFFF"/>
        <w:spacing w:after="0" w:line="240" w:lineRule="auto"/>
        <w:jc w:val="both"/>
        <w:outlineLvl w:val="2"/>
        <w:rPr>
          <w:rFonts w:ascii="Arial" w:eastAsia="Times New Roman" w:hAnsi="Arial" w:cs="Arial"/>
          <w:b/>
          <w:color w:val="002545"/>
          <w:sz w:val="28"/>
          <w:szCs w:val="28"/>
          <w:lang w:eastAsia="cs-CZ"/>
        </w:rPr>
      </w:pPr>
      <w:bookmarkStart w:id="14" w:name="_Toc333688250"/>
      <w:bookmarkEnd w:id="14"/>
      <w:r w:rsidRPr="00A805EE">
        <w:rPr>
          <w:rFonts w:ascii="Arial" w:eastAsia="Times New Roman" w:hAnsi="Arial" w:cs="Arial"/>
          <w:b/>
          <w:color w:val="002545"/>
          <w:sz w:val="28"/>
          <w:szCs w:val="28"/>
          <w:lang w:eastAsia="cs-CZ"/>
        </w:rPr>
        <w:t>17</w:t>
      </w:r>
      <w:r w:rsidR="002A5FB2" w:rsidRPr="00A805EE">
        <w:rPr>
          <w:rFonts w:ascii="Arial" w:eastAsia="Times New Roman" w:hAnsi="Arial" w:cs="Arial"/>
          <w:b/>
          <w:color w:val="002545"/>
          <w:sz w:val="28"/>
          <w:szCs w:val="28"/>
          <w:lang w:eastAsia="cs-CZ"/>
        </w:rPr>
        <w:t>. Péče o zdraví a bezpečnost dětí při vzdělávání</w:t>
      </w:r>
    </w:p>
    <w:p w:rsidR="002A5FB2" w:rsidRPr="00A805EE" w:rsidRDefault="002A5FB2" w:rsidP="007C0DBD">
      <w:pPr>
        <w:shd w:val="clear" w:color="auto" w:fill="FFFFFF"/>
        <w:spacing w:after="0" w:line="346" w:lineRule="atLeast"/>
        <w:jc w:val="both"/>
        <w:rPr>
          <w:rFonts w:ascii="Arial" w:eastAsia="Times New Roman" w:hAnsi="Arial" w:cs="Arial"/>
          <w:b/>
          <w:color w:val="323232"/>
          <w:sz w:val="28"/>
          <w:szCs w:val="28"/>
          <w:lang w:eastAsia="cs-CZ"/>
        </w:rPr>
      </w:pPr>
    </w:p>
    <w:p w:rsidR="002A5FB2" w:rsidRPr="002A5FB2" w:rsidRDefault="00017E55" w:rsidP="007C0DBD">
      <w:pPr>
        <w:shd w:val="clear" w:color="auto" w:fill="FFFFFF"/>
        <w:spacing w:after="240" w:line="346" w:lineRule="atLeast"/>
        <w:ind w:left="703" w:hanging="703"/>
        <w:jc w:val="both"/>
        <w:rPr>
          <w:rFonts w:ascii="Arial" w:eastAsia="Times New Roman" w:hAnsi="Arial" w:cs="Arial"/>
          <w:color w:val="323232"/>
          <w:lang w:eastAsia="cs-CZ"/>
        </w:rPr>
      </w:pPr>
      <w:r>
        <w:rPr>
          <w:rFonts w:ascii="Arial" w:eastAsia="Times New Roman" w:hAnsi="Arial" w:cs="Arial"/>
          <w:color w:val="323232"/>
          <w:lang w:eastAsia="cs-CZ"/>
        </w:rPr>
        <w:t>17</w:t>
      </w:r>
      <w:r w:rsidR="002A5FB2" w:rsidRPr="002A5FB2">
        <w:rPr>
          <w:rFonts w:ascii="Arial" w:eastAsia="Times New Roman" w:hAnsi="Arial" w:cs="Arial"/>
          <w:color w:val="323232"/>
          <w:lang w:eastAsia="cs-CZ"/>
        </w:rPr>
        <w:t>. 1 Mateřská škola vykonává dohled nad dítětem od doby, kdy je učitelka převezme od zákonného zástupce nebo jím pověřené osoby, až do doby, kdy je učitelka předá zpět zákonnému zástupci nebo jím pověřené osobě.</w:t>
      </w:r>
    </w:p>
    <w:p w:rsidR="002A5FB2" w:rsidRPr="002A5FB2" w:rsidRDefault="00017E55" w:rsidP="007C0DBD">
      <w:pPr>
        <w:shd w:val="clear" w:color="auto" w:fill="FFFFFF"/>
        <w:spacing w:after="240" w:line="346" w:lineRule="atLeast"/>
        <w:ind w:left="703" w:hanging="703"/>
        <w:jc w:val="both"/>
        <w:rPr>
          <w:rFonts w:ascii="Arial" w:eastAsia="Times New Roman" w:hAnsi="Arial" w:cs="Arial"/>
          <w:color w:val="323232"/>
          <w:lang w:eastAsia="cs-CZ"/>
        </w:rPr>
      </w:pPr>
      <w:r>
        <w:rPr>
          <w:rFonts w:ascii="Arial" w:eastAsia="Times New Roman" w:hAnsi="Arial" w:cs="Arial"/>
          <w:color w:val="323232"/>
          <w:lang w:eastAsia="cs-CZ"/>
        </w:rPr>
        <w:t>17</w:t>
      </w:r>
      <w:r w:rsidR="002A5FB2" w:rsidRPr="002A5FB2">
        <w:rPr>
          <w:rFonts w:ascii="Arial" w:eastAsia="Times New Roman" w:hAnsi="Arial" w:cs="Arial"/>
          <w:color w:val="323232"/>
          <w:lang w:eastAsia="cs-CZ"/>
        </w:rPr>
        <w:t xml:space="preserve">. 2 K zajištění bezpečnosti dětí při pobytu mimo místo, kde se uskutečňuje vzdělávání, stanoví </w:t>
      </w:r>
      <w:r w:rsidR="00FD7D07">
        <w:rPr>
          <w:rFonts w:ascii="Arial" w:eastAsia="Times New Roman" w:hAnsi="Arial" w:cs="Arial"/>
          <w:color w:val="323232"/>
          <w:lang w:eastAsia="cs-CZ"/>
        </w:rPr>
        <w:t>ředitelka mateřské školy počet učitelek</w:t>
      </w:r>
      <w:r w:rsidR="002A5FB2" w:rsidRPr="002A5FB2">
        <w:rPr>
          <w:rFonts w:ascii="Arial" w:eastAsia="Times New Roman" w:hAnsi="Arial" w:cs="Arial"/>
          <w:color w:val="323232"/>
          <w:lang w:eastAsia="cs-CZ"/>
        </w:rPr>
        <w:t xml:space="preserve"> tak, aby na </w:t>
      </w:r>
      <w:r w:rsidR="00FD7D07">
        <w:rPr>
          <w:rFonts w:ascii="Arial" w:eastAsia="Times New Roman" w:hAnsi="Arial" w:cs="Arial"/>
          <w:color w:val="323232"/>
          <w:lang w:eastAsia="cs-CZ"/>
        </w:rPr>
        <w:t>jednu učitelku</w:t>
      </w:r>
      <w:r w:rsidR="002A5FB2" w:rsidRPr="002A5FB2">
        <w:rPr>
          <w:rFonts w:ascii="Arial" w:eastAsia="Times New Roman" w:hAnsi="Arial" w:cs="Arial"/>
          <w:color w:val="323232"/>
          <w:lang w:eastAsia="cs-CZ"/>
        </w:rPr>
        <w:t xml:space="preserve"> připadlo nejvýše</w:t>
      </w:r>
    </w:p>
    <w:p w:rsidR="002A5FB2" w:rsidRPr="002A5FB2" w:rsidRDefault="002A5FB2" w:rsidP="007C0DBD">
      <w:pPr>
        <w:shd w:val="clear" w:color="auto" w:fill="FFFFFF"/>
        <w:spacing w:after="240" w:line="346" w:lineRule="atLeast"/>
        <w:ind w:firstLine="703"/>
        <w:jc w:val="both"/>
        <w:rPr>
          <w:rFonts w:ascii="Arial" w:eastAsia="Times New Roman" w:hAnsi="Arial" w:cs="Arial"/>
          <w:color w:val="323232"/>
          <w:lang w:eastAsia="cs-CZ"/>
        </w:rPr>
      </w:pPr>
      <w:r w:rsidRPr="002A5FB2">
        <w:rPr>
          <w:rFonts w:ascii="Arial" w:eastAsia="Times New Roman" w:hAnsi="Arial" w:cs="Arial"/>
          <w:color w:val="323232"/>
          <w:lang w:eastAsia="cs-CZ"/>
        </w:rPr>
        <w:t>a) 20 dětí z běžných tříd, nebo</w:t>
      </w:r>
    </w:p>
    <w:p w:rsidR="002A5FB2" w:rsidRPr="002A5FB2" w:rsidRDefault="002A5FB2" w:rsidP="007C0DBD">
      <w:pPr>
        <w:shd w:val="clear" w:color="auto" w:fill="FFFFFF"/>
        <w:spacing w:after="240" w:line="346" w:lineRule="atLeast"/>
        <w:ind w:left="703"/>
        <w:jc w:val="both"/>
        <w:rPr>
          <w:rFonts w:ascii="Arial" w:eastAsia="Times New Roman" w:hAnsi="Arial" w:cs="Arial"/>
          <w:color w:val="323232"/>
          <w:lang w:eastAsia="cs-CZ"/>
        </w:rPr>
      </w:pPr>
      <w:r w:rsidRPr="002A5FB2">
        <w:rPr>
          <w:rFonts w:ascii="Arial" w:eastAsia="Times New Roman" w:hAnsi="Arial" w:cs="Arial"/>
          <w:color w:val="323232"/>
          <w:lang w:eastAsia="cs-CZ"/>
        </w:rPr>
        <w:t>b) 12 dětí ve třídě, kde jsou zařazeny děti se s přiznanými podpůrnými opatřeními druhého až pátého stupně, nebo děti mladší tří let.</w:t>
      </w:r>
    </w:p>
    <w:p w:rsidR="002A5FB2" w:rsidRPr="002A5FB2" w:rsidRDefault="00017E55" w:rsidP="007C0DBD">
      <w:pPr>
        <w:shd w:val="clear" w:color="auto" w:fill="FFFFFF"/>
        <w:spacing w:after="240" w:line="346" w:lineRule="atLeast"/>
        <w:jc w:val="both"/>
        <w:rPr>
          <w:rFonts w:ascii="Arial" w:eastAsia="Times New Roman" w:hAnsi="Arial" w:cs="Arial"/>
          <w:color w:val="323232"/>
          <w:lang w:eastAsia="cs-CZ"/>
        </w:rPr>
      </w:pPr>
      <w:r>
        <w:rPr>
          <w:rFonts w:ascii="Arial" w:eastAsia="Times New Roman" w:hAnsi="Arial" w:cs="Arial"/>
          <w:color w:val="323232"/>
          <w:lang w:eastAsia="cs-CZ"/>
        </w:rPr>
        <w:t>17</w:t>
      </w:r>
      <w:r w:rsidR="002A5FB2" w:rsidRPr="002A5FB2">
        <w:rPr>
          <w:rFonts w:ascii="Arial" w:eastAsia="Times New Roman" w:hAnsi="Arial" w:cs="Arial"/>
          <w:color w:val="323232"/>
          <w:lang w:eastAsia="cs-CZ"/>
        </w:rPr>
        <w:t>. 3 Výjimečně může ředitel mateřské školy zvýšit počty dětí uvedené</w:t>
      </w:r>
    </w:p>
    <w:p w:rsidR="002A5FB2" w:rsidRPr="002A5FB2" w:rsidRDefault="008B3120" w:rsidP="007C0DBD">
      <w:pPr>
        <w:shd w:val="clear" w:color="auto" w:fill="FFFFFF"/>
        <w:spacing w:after="240" w:line="346" w:lineRule="atLeast"/>
        <w:ind w:firstLine="709"/>
        <w:jc w:val="both"/>
        <w:rPr>
          <w:rFonts w:ascii="Arial" w:eastAsia="Times New Roman" w:hAnsi="Arial" w:cs="Arial"/>
          <w:color w:val="323232"/>
          <w:lang w:eastAsia="cs-CZ"/>
        </w:rPr>
      </w:pPr>
      <w:r>
        <w:rPr>
          <w:rFonts w:ascii="Arial" w:eastAsia="Times New Roman" w:hAnsi="Arial" w:cs="Arial"/>
          <w:color w:val="323232"/>
          <w:lang w:eastAsia="cs-CZ"/>
        </w:rPr>
        <w:t>a) v odstavci 17</w:t>
      </w:r>
      <w:r w:rsidR="002A5FB2" w:rsidRPr="002A5FB2">
        <w:rPr>
          <w:rFonts w:ascii="Arial" w:eastAsia="Times New Roman" w:hAnsi="Arial" w:cs="Arial"/>
          <w:color w:val="323232"/>
          <w:lang w:eastAsia="cs-CZ"/>
        </w:rPr>
        <w:t>. 2 písm. a), nejvýše však o 8 dětí, nebo</w:t>
      </w:r>
    </w:p>
    <w:p w:rsidR="002A5FB2" w:rsidRPr="002A5FB2" w:rsidRDefault="008B3120" w:rsidP="007C0DBD">
      <w:pPr>
        <w:shd w:val="clear" w:color="auto" w:fill="FFFFFF"/>
        <w:spacing w:after="240" w:line="346" w:lineRule="atLeast"/>
        <w:ind w:firstLine="709"/>
        <w:jc w:val="both"/>
        <w:rPr>
          <w:rFonts w:ascii="Arial" w:eastAsia="Times New Roman" w:hAnsi="Arial" w:cs="Arial"/>
          <w:color w:val="323232"/>
          <w:lang w:eastAsia="cs-CZ"/>
        </w:rPr>
      </w:pPr>
      <w:r>
        <w:rPr>
          <w:rFonts w:ascii="Arial" w:eastAsia="Times New Roman" w:hAnsi="Arial" w:cs="Arial"/>
          <w:color w:val="323232"/>
          <w:lang w:eastAsia="cs-CZ"/>
        </w:rPr>
        <w:t>b) v odstavci 17</w:t>
      </w:r>
      <w:r w:rsidR="002A5FB2" w:rsidRPr="002A5FB2">
        <w:rPr>
          <w:rFonts w:ascii="Arial" w:eastAsia="Times New Roman" w:hAnsi="Arial" w:cs="Arial"/>
          <w:color w:val="323232"/>
          <w:lang w:eastAsia="cs-CZ"/>
        </w:rPr>
        <w:t>. 2 písm. b), nejvýše však o 11 dětí.</w:t>
      </w:r>
    </w:p>
    <w:p w:rsidR="002A5FB2" w:rsidRPr="002A5FB2" w:rsidRDefault="00017E55" w:rsidP="007C0DBD">
      <w:pPr>
        <w:shd w:val="clear" w:color="auto" w:fill="FFFFFF"/>
        <w:spacing w:after="240" w:line="360" w:lineRule="auto"/>
        <w:ind w:left="703" w:hanging="703"/>
        <w:jc w:val="both"/>
        <w:rPr>
          <w:rFonts w:ascii="Arial" w:eastAsia="Times New Roman" w:hAnsi="Arial" w:cs="Arial"/>
          <w:color w:val="323232"/>
          <w:lang w:eastAsia="cs-CZ"/>
        </w:rPr>
      </w:pPr>
      <w:r>
        <w:rPr>
          <w:rFonts w:ascii="Arial" w:eastAsia="Times New Roman" w:hAnsi="Arial" w:cs="Arial"/>
          <w:color w:val="323232"/>
          <w:lang w:eastAsia="cs-CZ"/>
        </w:rPr>
        <w:t>17</w:t>
      </w:r>
      <w:r w:rsidR="002A5FB2" w:rsidRPr="002A5FB2">
        <w:rPr>
          <w:rFonts w:ascii="Arial" w:eastAsia="Times New Roman" w:hAnsi="Arial" w:cs="Arial"/>
          <w:color w:val="323232"/>
          <w:lang w:eastAsia="cs-CZ"/>
        </w:rPr>
        <w:t xml:space="preserve">. 4 Při zvýšení počtu dětí nebo při specifických činnostech, například sportovních činnostech, nebo při pobytu dětí v prostředí náročném na bezpečnost určí </w:t>
      </w:r>
      <w:r w:rsidR="00FD7D07">
        <w:rPr>
          <w:rFonts w:ascii="Arial" w:eastAsia="Times New Roman" w:hAnsi="Arial" w:cs="Arial"/>
          <w:color w:val="323232"/>
          <w:lang w:eastAsia="cs-CZ"/>
        </w:rPr>
        <w:t>ředitelka mateřské školy</w:t>
      </w:r>
      <w:r w:rsidR="002A5FB2" w:rsidRPr="002A5FB2">
        <w:rPr>
          <w:rFonts w:ascii="Arial" w:eastAsia="Times New Roman" w:hAnsi="Arial" w:cs="Arial"/>
          <w:color w:val="323232"/>
          <w:lang w:eastAsia="cs-CZ"/>
        </w:rPr>
        <w:t xml:space="preserve">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2D16F4" w:rsidRDefault="00017E55" w:rsidP="007C0DBD">
      <w:pPr>
        <w:shd w:val="clear" w:color="auto" w:fill="FFFFFF"/>
        <w:spacing w:after="0" w:line="360" w:lineRule="auto"/>
        <w:ind w:left="703" w:hanging="703"/>
        <w:jc w:val="both"/>
        <w:rPr>
          <w:rFonts w:ascii="Arial" w:eastAsia="Times New Roman" w:hAnsi="Arial" w:cs="Arial"/>
          <w:color w:val="323232"/>
          <w:lang w:eastAsia="cs-CZ"/>
        </w:rPr>
      </w:pPr>
      <w:r>
        <w:rPr>
          <w:rFonts w:ascii="Arial" w:eastAsia="Times New Roman" w:hAnsi="Arial" w:cs="Arial"/>
          <w:color w:val="323232"/>
          <w:lang w:eastAsia="cs-CZ"/>
        </w:rPr>
        <w:t>17</w:t>
      </w:r>
      <w:r w:rsidR="002A5FB2" w:rsidRPr="002A5FB2">
        <w:rPr>
          <w:rFonts w:ascii="Arial" w:eastAsia="Times New Roman" w:hAnsi="Arial" w:cs="Arial"/>
          <w:color w:val="323232"/>
          <w:lang w:eastAsia="cs-CZ"/>
        </w:rPr>
        <w:t>. 5 </w:t>
      </w:r>
      <w:r w:rsidR="002A5FB2" w:rsidRPr="002A5FB2">
        <w:rPr>
          <w:rFonts w:ascii="Arial" w:eastAsia="Times New Roman" w:hAnsi="Arial" w:cs="Arial"/>
          <w:b/>
          <w:bCs/>
          <w:color w:val="323232"/>
          <w:lang w:eastAsia="cs-CZ"/>
        </w:rPr>
        <w:t>Do mateřské školy patří pouze dítě zdravé, </w:t>
      </w:r>
      <w:r w:rsidR="002A5FB2" w:rsidRPr="002A5FB2">
        <w:rPr>
          <w:rFonts w:ascii="Arial" w:eastAsia="Times New Roman" w:hAnsi="Arial" w:cs="Arial"/>
          <w:color w:val="323232"/>
          <w:lang w:eastAsia="cs-CZ"/>
        </w:rPr>
        <w:t>učitelky mají právo v zájmu zachování zdraví ostatních dětí podle zákona č. 258/2000 Sb., o ochraně veřejného zdraví při ranním příjmu </w:t>
      </w:r>
      <w:r w:rsidR="002A5FB2" w:rsidRPr="002A5FB2">
        <w:rPr>
          <w:rFonts w:ascii="Arial" w:eastAsia="Times New Roman" w:hAnsi="Arial" w:cs="Arial"/>
          <w:b/>
          <w:bCs/>
          <w:color w:val="323232"/>
          <w:lang w:eastAsia="cs-CZ"/>
        </w:rPr>
        <w:t>nepřijmout</w:t>
      </w:r>
      <w:r w:rsidR="002A5FB2" w:rsidRPr="002A5FB2">
        <w:rPr>
          <w:rFonts w:ascii="Arial" w:eastAsia="Times New Roman" w:hAnsi="Arial" w:cs="Arial"/>
          <w:color w:val="323232"/>
          <w:lang w:eastAsia="cs-CZ"/>
        </w:rPr>
        <w:t> děti s</w:t>
      </w:r>
      <w:r w:rsidR="007262BD">
        <w:rPr>
          <w:rFonts w:ascii="Arial" w:eastAsia="Times New Roman" w:hAnsi="Arial" w:cs="Arial"/>
          <w:color w:val="323232"/>
          <w:lang w:eastAsia="cs-CZ"/>
        </w:rPr>
        <w:t xml:space="preserve"> viditelnými </w:t>
      </w:r>
      <w:r w:rsidR="002A5FB2" w:rsidRPr="002A5FB2">
        <w:rPr>
          <w:rFonts w:ascii="Arial" w:eastAsia="Times New Roman" w:hAnsi="Arial" w:cs="Arial"/>
          <w:color w:val="323232"/>
          <w:lang w:eastAsia="cs-CZ"/>
        </w:rPr>
        <w:t>příznaky zdravotních potíží /s nachlazením, či jinými onemocněními jako je pedikuloza</w:t>
      </w:r>
      <w:r w:rsidR="00FD7D07">
        <w:rPr>
          <w:rFonts w:ascii="Arial" w:eastAsia="Times New Roman" w:hAnsi="Arial" w:cs="Arial"/>
          <w:color w:val="323232"/>
          <w:lang w:eastAsia="cs-CZ"/>
        </w:rPr>
        <w:t xml:space="preserve"> (zavšivení)</w:t>
      </w:r>
      <w:r w:rsidR="002A5FB2" w:rsidRPr="002A5FB2">
        <w:rPr>
          <w:rFonts w:ascii="Arial" w:eastAsia="Times New Roman" w:hAnsi="Arial" w:cs="Arial"/>
          <w:color w:val="323232"/>
          <w:lang w:eastAsia="cs-CZ"/>
        </w:rPr>
        <w:t xml:space="preserve">, </w:t>
      </w:r>
      <w:r w:rsidR="00FD7D07">
        <w:rPr>
          <w:rFonts w:ascii="Arial" w:eastAsia="Times New Roman" w:hAnsi="Arial" w:cs="Arial"/>
          <w:color w:val="323232"/>
          <w:lang w:eastAsia="cs-CZ"/>
        </w:rPr>
        <w:t xml:space="preserve">hnisavý </w:t>
      </w:r>
      <w:r w:rsidR="002A5FB2" w:rsidRPr="002A5FB2">
        <w:rPr>
          <w:rFonts w:ascii="Arial" w:eastAsia="Times New Roman" w:hAnsi="Arial" w:cs="Arial"/>
          <w:color w:val="323232"/>
          <w:lang w:eastAsia="cs-CZ"/>
        </w:rPr>
        <w:t xml:space="preserve">zánět spojivek, teplota, </w:t>
      </w:r>
      <w:r w:rsidR="007262BD">
        <w:rPr>
          <w:rFonts w:ascii="Arial" w:eastAsia="Times New Roman" w:hAnsi="Arial" w:cs="Arial"/>
          <w:color w:val="323232"/>
          <w:lang w:eastAsia="cs-CZ"/>
        </w:rPr>
        <w:t>zažívací</w:t>
      </w:r>
      <w:r w:rsidR="002A5FB2" w:rsidRPr="002A5FB2">
        <w:rPr>
          <w:rFonts w:ascii="Arial" w:eastAsia="Times New Roman" w:hAnsi="Arial" w:cs="Arial"/>
          <w:color w:val="323232"/>
          <w:lang w:eastAsia="cs-CZ"/>
        </w:rPr>
        <w:t xml:space="preserve"> potíže apod./ ani dítě po úrazu z hlediska bezpečnosti se sádrou, ortézou nebo jiné</w:t>
      </w:r>
      <w:r w:rsidR="004C2A7B">
        <w:rPr>
          <w:rFonts w:ascii="Arial" w:eastAsia="Times New Roman" w:hAnsi="Arial" w:cs="Arial"/>
          <w:color w:val="323232"/>
          <w:lang w:eastAsia="cs-CZ"/>
        </w:rPr>
        <w:t>ho</w:t>
      </w:r>
      <w:r w:rsidR="002A5FB2" w:rsidRPr="002A5FB2">
        <w:rPr>
          <w:rFonts w:ascii="Arial" w:eastAsia="Times New Roman" w:hAnsi="Arial" w:cs="Arial"/>
          <w:color w:val="323232"/>
          <w:lang w:eastAsia="cs-CZ"/>
        </w:rPr>
        <w:t xml:space="preserve"> zranění až do doby uzdravení.</w:t>
      </w:r>
      <w:r w:rsidR="004C2A7B">
        <w:rPr>
          <w:rFonts w:ascii="Arial" w:eastAsia="Times New Roman" w:hAnsi="Arial" w:cs="Arial"/>
          <w:color w:val="323232"/>
          <w:lang w:eastAsia="cs-CZ"/>
        </w:rPr>
        <w:t xml:space="preserve"> Povinností zákonných </w:t>
      </w:r>
      <w:r w:rsidR="004C2A7B">
        <w:rPr>
          <w:rFonts w:ascii="Arial" w:eastAsia="Times New Roman" w:hAnsi="Arial" w:cs="Arial"/>
          <w:color w:val="323232"/>
          <w:lang w:eastAsia="cs-CZ"/>
        </w:rPr>
        <w:lastRenderedPageBreak/>
        <w:t>zástupců je sledovat zdravotní stav dítěte, přičemž při projevení se příznaků potenciálně infekčního onemocnění u dítěte jej nemohou přivést do mateřské školy (</w:t>
      </w:r>
      <w:r w:rsidR="000E5D25">
        <w:rPr>
          <w:rFonts w:ascii="Arial" w:eastAsia="Times New Roman" w:hAnsi="Arial" w:cs="Arial"/>
          <w:color w:val="323232"/>
          <w:lang w:eastAsia="cs-CZ"/>
        </w:rPr>
        <w:t>viz.</w:t>
      </w:r>
      <w:r w:rsidR="00530624">
        <w:rPr>
          <w:rFonts w:ascii="Arial" w:eastAsia="Times New Roman" w:hAnsi="Arial" w:cs="Arial"/>
          <w:color w:val="323232"/>
          <w:lang w:eastAsia="cs-CZ"/>
        </w:rPr>
        <w:t xml:space="preserve"> brožurka </w:t>
      </w:r>
      <w:r w:rsidR="000E5D25">
        <w:rPr>
          <w:rFonts w:ascii="Arial" w:eastAsia="Times New Roman" w:hAnsi="Arial" w:cs="Arial"/>
          <w:color w:val="323232"/>
          <w:lang w:eastAsia="cs-CZ"/>
        </w:rPr>
        <w:t xml:space="preserve">s příznaky onemocnění, se kterými dítě do školky nemůže být přijato, předána </w:t>
      </w:r>
      <w:r w:rsidR="00530624">
        <w:rPr>
          <w:rFonts w:ascii="Arial" w:eastAsia="Times New Roman" w:hAnsi="Arial" w:cs="Arial"/>
          <w:color w:val="323232"/>
          <w:lang w:eastAsia="cs-CZ"/>
        </w:rPr>
        <w:t>zákonnému zástupci</w:t>
      </w:r>
      <w:r w:rsidR="000E5D25">
        <w:rPr>
          <w:rFonts w:ascii="Arial" w:eastAsia="Times New Roman" w:hAnsi="Arial" w:cs="Arial"/>
          <w:color w:val="323232"/>
          <w:lang w:eastAsia="cs-CZ"/>
        </w:rPr>
        <w:t xml:space="preserve"> na informační schůzce</w:t>
      </w:r>
      <w:r w:rsidR="00530624">
        <w:rPr>
          <w:rFonts w:ascii="Arial" w:eastAsia="Times New Roman" w:hAnsi="Arial" w:cs="Arial"/>
          <w:color w:val="323232"/>
          <w:lang w:eastAsia="cs-CZ"/>
        </w:rPr>
        <w:t>).</w:t>
      </w:r>
      <w:r w:rsidR="000E5D25">
        <w:rPr>
          <w:rFonts w:ascii="Arial" w:eastAsia="Times New Roman" w:hAnsi="Arial" w:cs="Arial"/>
          <w:color w:val="323232"/>
          <w:lang w:eastAsia="cs-CZ"/>
        </w:rPr>
        <w:t xml:space="preserve"> </w:t>
      </w:r>
      <w:r w:rsidR="007262BD">
        <w:rPr>
          <w:rFonts w:ascii="Arial" w:eastAsia="Times New Roman" w:hAnsi="Arial" w:cs="Arial"/>
          <w:color w:val="323232"/>
          <w:lang w:eastAsia="cs-CZ"/>
        </w:rPr>
        <w:t>V případě výše uvedených projevů u dítěte během dne informují</w:t>
      </w:r>
      <w:r w:rsidR="004C2A7B">
        <w:rPr>
          <w:rFonts w:ascii="Arial" w:eastAsia="Times New Roman" w:hAnsi="Arial" w:cs="Arial"/>
          <w:color w:val="323232"/>
          <w:lang w:eastAsia="cs-CZ"/>
        </w:rPr>
        <w:t xml:space="preserve"> </w:t>
      </w:r>
      <w:r w:rsidR="007262BD">
        <w:rPr>
          <w:rFonts w:ascii="Arial" w:eastAsia="Times New Roman" w:hAnsi="Arial" w:cs="Arial"/>
          <w:color w:val="323232"/>
          <w:lang w:eastAsia="cs-CZ"/>
        </w:rPr>
        <w:t xml:space="preserve">neprodleně </w:t>
      </w:r>
      <w:r w:rsidR="008125FF">
        <w:rPr>
          <w:rFonts w:ascii="Arial" w:eastAsia="Times New Roman" w:hAnsi="Arial" w:cs="Arial"/>
          <w:color w:val="323232"/>
          <w:lang w:eastAsia="cs-CZ"/>
        </w:rPr>
        <w:t>pedagogičtí pracovníci</w:t>
      </w:r>
      <w:r w:rsidR="007262BD">
        <w:rPr>
          <w:rFonts w:ascii="Arial" w:eastAsia="Times New Roman" w:hAnsi="Arial" w:cs="Arial"/>
          <w:color w:val="323232"/>
          <w:lang w:eastAsia="cs-CZ"/>
        </w:rPr>
        <w:t xml:space="preserve"> zákonné zástupce dítěte a vyzvou je k vyzvednutí dítěte z MŠ. Do té dobu zajistí situaci přiměřenou izolaci dítěte od zdravých dětí</w:t>
      </w:r>
      <w:r w:rsidR="000E5D25">
        <w:rPr>
          <w:rFonts w:ascii="Arial" w:eastAsia="Times New Roman" w:hAnsi="Arial" w:cs="Arial"/>
          <w:color w:val="323232"/>
          <w:lang w:eastAsia="cs-CZ"/>
        </w:rPr>
        <w:t xml:space="preserve"> </w:t>
      </w:r>
      <w:r w:rsidR="000E5D25">
        <w:rPr>
          <w:rFonts w:ascii="Arial" w:eastAsia="Times New Roman" w:hAnsi="Arial" w:cs="Arial"/>
          <w:color w:val="323232"/>
          <w:lang w:eastAsia="cs-CZ"/>
        </w:rPr>
        <w:t>(</w:t>
      </w:r>
      <w:r w:rsidR="000E5D25">
        <w:rPr>
          <w:rFonts w:ascii="Arial" w:eastAsia="Times New Roman" w:hAnsi="Arial" w:cs="Arial"/>
          <w:color w:val="323232"/>
          <w:lang w:eastAsia="cs-CZ"/>
        </w:rPr>
        <w:t xml:space="preserve">viz. </w:t>
      </w:r>
      <w:r w:rsidR="000E5D25">
        <w:rPr>
          <w:rFonts w:ascii="Arial" w:eastAsia="Times New Roman" w:hAnsi="Arial" w:cs="Arial"/>
          <w:color w:val="323232"/>
          <w:lang w:eastAsia="cs-CZ"/>
        </w:rPr>
        <w:t xml:space="preserve">brožurka se schématem zákonného postupu při zjištění akutního infekčními onemocnění zákonnému zástupci). </w:t>
      </w:r>
      <w:r w:rsidR="000E5D25" w:rsidRPr="002A5FB2">
        <w:rPr>
          <w:rFonts w:ascii="Arial" w:eastAsia="Times New Roman" w:hAnsi="Arial" w:cs="Arial"/>
          <w:color w:val="323232"/>
          <w:lang w:eastAsia="cs-CZ"/>
        </w:rPr>
        <w:t xml:space="preserve"> </w:t>
      </w:r>
    </w:p>
    <w:p w:rsidR="008125FF" w:rsidRPr="00870324" w:rsidRDefault="002D16F4" w:rsidP="007C0DBD">
      <w:pPr>
        <w:shd w:val="clear" w:color="auto" w:fill="FFFFFF"/>
        <w:spacing w:after="0" w:line="360" w:lineRule="auto"/>
        <w:ind w:left="703" w:hanging="703"/>
        <w:jc w:val="both"/>
        <w:rPr>
          <w:rFonts w:ascii="Arial" w:eastAsia="Times New Roman" w:hAnsi="Arial" w:cs="Arial"/>
          <w:color w:val="323232"/>
          <w:lang w:eastAsia="cs-CZ"/>
        </w:rPr>
      </w:pPr>
      <w:r>
        <w:rPr>
          <w:rFonts w:ascii="Arial" w:eastAsia="Times New Roman" w:hAnsi="Arial" w:cs="Arial"/>
          <w:color w:val="323232"/>
          <w:lang w:eastAsia="cs-CZ"/>
        </w:rPr>
        <w:t xml:space="preserve">           Pokud dítě trpí alergickou rýmou nebo jiným projevem alergie, doloží tuto skutečnost zákonní zástupci písemným potvrzením lékaře nebo kopií lékařské zprávy.  </w:t>
      </w:r>
      <w:r w:rsidR="00B60FE8" w:rsidRPr="00B60FE8">
        <w:rPr>
          <w:rFonts w:ascii="Arial" w:eastAsia="Times New Roman" w:hAnsi="Arial" w:cs="Arial"/>
          <w:b/>
          <w:color w:val="323232"/>
          <w:lang w:eastAsia="cs-CZ"/>
        </w:rPr>
        <w:t>Podrobněji bod VII.</w:t>
      </w:r>
      <w:r w:rsidR="007262BD">
        <w:rPr>
          <w:rFonts w:ascii="Arial" w:eastAsia="Times New Roman" w:hAnsi="Arial" w:cs="Arial"/>
          <w:color w:val="323232"/>
          <w:lang w:eastAsia="cs-CZ"/>
        </w:rPr>
        <w:t xml:space="preserve"> </w:t>
      </w:r>
    </w:p>
    <w:p w:rsidR="008125FF" w:rsidRPr="008125FF" w:rsidRDefault="008125FF" w:rsidP="007C0DBD">
      <w:pPr>
        <w:spacing w:line="360" w:lineRule="auto"/>
        <w:jc w:val="both"/>
        <w:rPr>
          <w:rFonts w:ascii="Arial" w:hAnsi="Arial" w:cs="Arial"/>
        </w:rPr>
      </w:pPr>
      <w:r w:rsidRPr="002D16F4">
        <w:rPr>
          <w:rFonts w:ascii="Arial" w:hAnsi="Arial" w:cs="Arial"/>
          <w:b/>
        </w:rPr>
        <w:t>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w:t>
      </w:r>
      <w:r w:rsidRPr="008125FF">
        <w:rPr>
          <w:rFonts w:ascii="Arial" w:hAnsi="Arial" w:cs="Arial"/>
        </w:rPr>
        <w:t xml:space="preserve">. </w:t>
      </w:r>
    </w:p>
    <w:p w:rsidR="00164B83" w:rsidRPr="00870324" w:rsidRDefault="00017E55" w:rsidP="007C0DBD">
      <w:pPr>
        <w:spacing w:line="360" w:lineRule="auto"/>
        <w:jc w:val="both"/>
        <w:rPr>
          <w:rFonts w:ascii="Arial" w:hAnsi="Arial" w:cs="Arial"/>
        </w:rPr>
      </w:pPr>
      <w:r>
        <w:rPr>
          <w:rFonts w:ascii="Arial" w:hAnsi="Arial" w:cs="Arial"/>
        </w:rPr>
        <w:t>17</w:t>
      </w:r>
      <w:r w:rsidR="008125FF" w:rsidRPr="008125FF">
        <w:rPr>
          <w:rFonts w:ascii="Arial" w:hAnsi="Arial" w:cs="Arial"/>
        </w:rPr>
        <w:t>.6. Zákonní zástupci dítěte informují mateřskou školu o každé změně</w:t>
      </w:r>
      <w:r w:rsidR="001A57D5">
        <w:rPr>
          <w:rFonts w:ascii="Arial" w:hAnsi="Arial" w:cs="Arial"/>
        </w:rPr>
        <w:t xml:space="preserve"> zdravotní</w:t>
      </w:r>
      <w:r w:rsidR="008125FF" w:rsidRPr="008125FF">
        <w:rPr>
          <w:rFonts w:ascii="Arial" w:hAnsi="Arial" w:cs="Arial"/>
        </w:rPr>
        <w:t xml:space="preserve"> způsobilosti dítěte, o větších zdravotních potížích a dalších závažných skutečnostech, které by mohly mít vl</w:t>
      </w:r>
      <w:r w:rsidR="00870324">
        <w:rPr>
          <w:rFonts w:ascii="Arial" w:hAnsi="Arial" w:cs="Arial"/>
        </w:rPr>
        <w:t>iv na průběh vzdělávání dítěte.</w:t>
      </w:r>
    </w:p>
    <w:p w:rsidR="008B3120" w:rsidRPr="008125FF" w:rsidRDefault="008B3120" w:rsidP="007C0DBD">
      <w:pPr>
        <w:pStyle w:val="Default"/>
        <w:jc w:val="both"/>
        <w:rPr>
          <w:rFonts w:ascii="Arial" w:hAnsi="Arial" w:cs="Arial"/>
          <w:b/>
          <w:bCs/>
          <w:sz w:val="28"/>
          <w:szCs w:val="28"/>
        </w:rPr>
      </w:pPr>
    </w:p>
    <w:p w:rsidR="008125FF" w:rsidRPr="00164B83" w:rsidRDefault="00017E55" w:rsidP="007C0DBD">
      <w:pPr>
        <w:pStyle w:val="Default"/>
        <w:spacing w:line="360" w:lineRule="auto"/>
        <w:jc w:val="both"/>
        <w:rPr>
          <w:rFonts w:ascii="Arial" w:hAnsi="Arial" w:cs="Arial"/>
          <w:sz w:val="22"/>
          <w:szCs w:val="22"/>
        </w:rPr>
      </w:pPr>
      <w:r>
        <w:rPr>
          <w:rFonts w:ascii="Arial" w:hAnsi="Arial" w:cs="Arial"/>
          <w:b/>
          <w:bCs/>
          <w:sz w:val="22"/>
          <w:szCs w:val="22"/>
        </w:rPr>
        <w:t>17</w:t>
      </w:r>
      <w:r w:rsidR="008125FF" w:rsidRPr="00164B83">
        <w:rPr>
          <w:rFonts w:ascii="Arial" w:hAnsi="Arial" w:cs="Arial"/>
          <w:b/>
          <w:bCs/>
          <w:sz w:val="22"/>
          <w:szCs w:val="22"/>
        </w:rPr>
        <w:t xml:space="preserve">.7. Podmínky podávaní léků dítěti v mateřské škole </w:t>
      </w:r>
    </w:p>
    <w:p w:rsidR="008125FF" w:rsidRPr="00164B83" w:rsidRDefault="008125FF" w:rsidP="007C0DBD">
      <w:pPr>
        <w:pStyle w:val="Default"/>
        <w:spacing w:line="360" w:lineRule="auto"/>
        <w:jc w:val="both"/>
        <w:rPr>
          <w:rFonts w:ascii="Arial" w:hAnsi="Arial" w:cs="Arial"/>
          <w:sz w:val="22"/>
          <w:szCs w:val="22"/>
        </w:rPr>
      </w:pPr>
      <w:r w:rsidRPr="00164B83">
        <w:rPr>
          <w:rFonts w:ascii="Arial" w:hAnsi="Arial" w:cs="Arial"/>
          <w:sz w:val="22"/>
          <w:szCs w:val="22"/>
        </w:rPr>
        <w:t xml:space="preserve">Na základě stanoviska legislativního a právního MŠMT týkajícího se povinnosti pedagogických pracovníků podávat dětem v mateřské škole léky vyplývá, že podávání léků dětem v MŠ není pedagogickým pracovníkům zakázáno, ale není to ani jejich povinností (s výjimkou, kdy by dítěti hrozila vážná újma na zdraví). </w:t>
      </w:r>
      <w:r w:rsidRPr="00164B83">
        <w:rPr>
          <w:rFonts w:ascii="Arial" w:hAnsi="Arial" w:cs="Arial"/>
          <w:b/>
          <w:bCs/>
          <w:sz w:val="22"/>
          <w:szCs w:val="22"/>
        </w:rPr>
        <w:t xml:space="preserve">Povinností škol </w:t>
      </w:r>
      <w:r w:rsidRPr="00164B83">
        <w:rPr>
          <w:rFonts w:ascii="Arial" w:hAnsi="Arial" w:cs="Arial"/>
          <w:sz w:val="22"/>
          <w:szCs w:val="22"/>
        </w:rPr>
        <w:t xml:space="preserve">a školských zařízení při vzdělávání a s ním souvisejících činnostech je podle § 29 odst. 1 a 2 zákona 561/2004 O předškolním, základním, středním a vyšším odborném a jiném vzdělávání (školský zákon) ve znění pozdějších předpisů přihlížet k základním fyziologickým potřebám dětí, žáků a studentů, </w:t>
      </w:r>
      <w:r w:rsidRPr="00164B83">
        <w:rPr>
          <w:rFonts w:ascii="Arial" w:hAnsi="Arial" w:cs="Arial"/>
          <w:b/>
          <w:bCs/>
          <w:sz w:val="22"/>
          <w:szCs w:val="22"/>
        </w:rPr>
        <w:t xml:space="preserve">vytvářet podmínky pro jejich zdraví, vývoj a zajišťovat bezpečnost a ochranu zdraví. </w:t>
      </w:r>
    </w:p>
    <w:p w:rsidR="008125FF" w:rsidRPr="00164B83" w:rsidRDefault="008125FF" w:rsidP="007C0DBD">
      <w:pPr>
        <w:pStyle w:val="Default"/>
        <w:spacing w:after="18" w:line="360" w:lineRule="auto"/>
        <w:jc w:val="both"/>
        <w:rPr>
          <w:rFonts w:ascii="Arial" w:hAnsi="Arial" w:cs="Arial"/>
          <w:sz w:val="22"/>
          <w:szCs w:val="22"/>
        </w:rPr>
      </w:pPr>
      <w:r w:rsidRPr="00164B83">
        <w:rPr>
          <w:rFonts w:ascii="Arial" w:hAnsi="Arial" w:cs="Arial"/>
          <w:b/>
          <w:bCs/>
          <w:sz w:val="22"/>
          <w:szCs w:val="22"/>
        </w:rPr>
        <w:t xml:space="preserve">- Podávání léků v MŠ může být realizováno pouze po schválení ředitelkou MŠ. Ředitelka mateřské školy schválí pouze podávání takových léků, kdy by dítěti hrozila vážná újma na zdraví </w:t>
      </w:r>
      <w:r w:rsidRPr="00164B83">
        <w:rPr>
          <w:rFonts w:ascii="Arial" w:hAnsi="Arial" w:cs="Arial"/>
          <w:sz w:val="22"/>
          <w:szCs w:val="22"/>
        </w:rPr>
        <w:t xml:space="preserve">– viz § 9 odst. 4 písm. b) Zákona č. 20/1966 Sb., o péči a zdraví lidu, ve znění pozdějších předpisů. </w:t>
      </w:r>
    </w:p>
    <w:p w:rsidR="008125FF" w:rsidRPr="00164B83" w:rsidRDefault="008125FF" w:rsidP="007C0DBD">
      <w:pPr>
        <w:pStyle w:val="Default"/>
        <w:spacing w:after="18" w:line="360" w:lineRule="auto"/>
        <w:jc w:val="both"/>
        <w:rPr>
          <w:rFonts w:ascii="Arial" w:hAnsi="Arial" w:cs="Arial"/>
          <w:sz w:val="22"/>
          <w:szCs w:val="22"/>
        </w:rPr>
      </w:pPr>
      <w:r w:rsidRPr="00164B83">
        <w:rPr>
          <w:rFonts w:ascii="Arial" w:hAnsi="Arial" w:cs="Arial"/>
          <w:b/>
          <w:bCs/>
          <w:sz w:val="22"/>
          <w:szCs w:val="22"/>
        </w:rPr>
        <w:t xml:space="preserve">- Zákonný zástupce o podávání léků svému dítěti školu písemně požádá. </w:t>
      </w:r>
    </w:p>
    <w:p w:rsidR="008125FF" w:rsidRPr="00164B83" w:rsidRDefault="008125FF" w:rsidP="007C0DBD">
      <w:pPr>
        <w:pStyle w:val="Default"/>
        <w:spacing w:after="18" w:line="360" w:lineRule="auto"/>
        <w:jc w:val="both"/>
        <w:rPr>
          <w:rFonts w:ascii="Arial" w:hAnsi="Arial" w:cs="Arial"/>
          <w:sz w:val="22"/>
          <w:szCs w:val="22"/>
        </w:rPr>
      </w:pPr>
      <w:r w:rsidRPr="00164B83">
        <w:rPr>
          <w:rFonts w:ascii="Arial" w:hAnsi="Arial" w:cs="Arial"/>
          <w:b/>
          <w:bCs/>
          <w:sz w:val="22"/>
          <w:szCs w:val="22"/>
        </w:rPr>
        <w:t>- Zákonný zástupce dodá k žádosti vyjádření lékaře, který lék předepisuje</w:t>
      </w:r>
      <w:r w:rsidRPr="00164B83">
        <w:rPr>
          <w:rFonts w:ascii="Arial" w:hAnsi="Arial" w:cs="Arial"/>
          <w:sz w:val="22"/>
          <w:szCs w:val="22"/>
        </w:rPr>
        <w:t xml:space="preserve">. </w:t>
      </w:r>
      <w:r w:rsidRPr="00164B83">
        <w:rPr>
          <w:rFonts w:ascii="Arial" w:hAnsi="Arial" w:cs="Arial"/>
          <w:b/>
          <w:bCs/>
          <w:sz w:val="22"/>
          <w:szCs w:val="22"/>
        </w:rPr>
        <w:t xml:space="preserve">Vyjádření lékaře musí obsahovat doporučení k podávání léků v době pobytu dítěte v MŠ a přesné dávkování léků. </w:t>
      </w:r>
    </w:p>
    <w:p w:rsidR="008125FF" w:rsidRPr="00164B83" w:rsidRDefault="008125FF" w:rsidP="007C0DBD">
      <w:pPr>
        <w:pStyle w:val="Default"/>
        <w:spacing w:after="18" w:line="360" w:lineRule="auto"/>
        <w:jc w:val="both"/>
        <w:rPr>
          <w:rFonts w:ascii="Arial" w:hAnsi="Arial" w:cs="Arial"/>
          <w:sz w:val="22"/>
          <w:szCs w:val="22"/>
        </w:rPr>
      </w:pPr>
      <w:r w:rsidRPr="00164B83">
        <w:rPr>
          <w:rFonts w:ascii="Arial" w:hAnsi="Arial" w:cs="Arial"/>
          <w:b/>
          <w:bCs/>
          <w:sz w:val="22"/>
          <w:szCs w:val="22"/>
        </w:rPr>
        <w:lastRenderedPageBreak/>
        <w:t xml:space="preserve">- Léky musí zákonný zástupce do MŠ doručit osobně, léky musí být umístěny v lékovce s označením jména dítěte a připraveny pro dávkování. </w:t>
      </w:r>
    </w:p>
    <w:p w:rsidR="008125FF" w:rsidRPr="00164B83" w:rsidRDefault="008125FF" w:rsidP="007C0DBD">
      <w:pPr>
        <w:pStyle w:val="Default"/>
        <w:spacing w:after="18" w:line="360" w:lineRule="auto"/>
        <w:jc w:val="both"/>
        <w:rPr>
          <w:rFonts w:ascii="Arial" w:hAnsi="Arial" w:cs="Arial"/>
          <w:sz w:val="22"/>
          <w:szCs w:val="22"/>
        </w:rPr>
      </w:pPr>
      <w:r w:rsidRPr="00164B83">
        <w:rPr>
          <w:rFonts w:ascii="Arial" w:hAnsi="Arial" w:cs="Arial"/>
          <w:b/>
          <w:bCs/>
          <w:sz w:val="22"/>
          <w:szCs w:val="22"/>
        </w:rPr>
        <w:t xml:space="preserve">- </w:t>
      </w:r>
      <w:r w:rsidRPr="00164B83">
        <w:rPr>
          <w:rFonts w:ascii="Arial" w:hAnsi="Arial" w:cs="Arial"/>
          <w:sz w:val="22"/>
          <w:szCs w:val="22"/>
        </w:rPr>
        <w:t xml:space="preserve">Ředitelka školy určí způsobilou osobu, která je zaměstnancem školy k podávání léků a další osobu, která dítěti podá lék v době nepřítomnosti určené osoby. </w:t>
      </w:r>
    </w:p>
    <w:p w:rsidR="008125FF" w:rsidRPr="00164B83" w:rsidRDefault="008125FF" w:rsidP="007C0DBD">
      <w:pPr>
        <w:pStyle w:val="Default"/>
        <w:spacing w:after="18" w:line="360" w:lineRule="auto"/>
        <w:jc w:val="both"/>
        <w:rPr>
          <w:rFonts w:ascii="Arial" w:hAnsi="Arial" w:cs="Arial"/>
          <w:sz w:val="22"/>
          <w:szCs w:val="22"/>
        </w:rPr>
      </w:pPr>
      <w:r w:rsidRPr="00164B83">
        <w:rPr>
          <w:rFonts w:ascii="Arial" w:hAnsi="Arial" w:cs="Arial"/>
          <w:b/>
          <w:bCs/>
          <w:sz w:val="22"/>
          <w:szCs w:val="22"/>
        </w:rPr>
        <w:t xml:space="preserve">- </w:t>
      </w:r>
      <w:r w:rsidRPr="00164B83">
        <w:rPr>
          <w:rFonts w:ascii="Arial" w:hAnsi="Arial" w:cs="Arial"/>
          <w:sz w:val="22"/>
          <w:szCs w:val="22"/>
        </w:rPr>
        <w:t xml:space="preserve">V případě podávání jiných léků si zákonný zástupce zajistí jeho podávání sám. </w:t>
      </w:r>
    </w:p>
    <w:p w:rsidR="002A5FB2" w:rsidRPr="002A5FB2" w:rsidRDefault="008125FF" w:rsidP="007C0DBD">
      <w:pPr>
        <w:pStyle w:val="Default"/>
        <w:spacing w:line="360" w:lineRule="auto"/>
        <w:jc w:val="both"/>
        <w:rPr>
          <w:rFonts w:ascii="Arial" w:hAnsi="Arial" w:cs="Arial"/>
          <w:sz w:val="22"/>
          <w:szCs w:val="22"/>
        </w:rPr>
      </w:pPr>
      <w:r w:rsidRPr="00164B83">
        <w:rPr>
          <w:rFonts w:ascii="Arial" w:hAnsi="Arial" w:cs="Arial"/>
          <w:b/>
          <w:bCs/>
          <w:sz w:val="22"/>
          <w:szCs w:val="22"/>
        </w:rPr>
        <w:t xml:space="preserve">- </w:t>
      </w:r>
      <w:r w:rsidRPr="00164B83">
        <w:rPr>
          <w:rFonts w:ascii="Arial" w:hAnsi="Arial" w:cs="Arial"/>
          <w:sz w:val="22"/>
          <w:szCs w:val="22"/>
        </w:rPr>
        <w:t>Mateřská škola umožní dle svých možností a provozních podmínek podání léku zákonným zástup</w:t>
      </w:r>
      <w:r w:rsidR="00870324">
        <w:rPr>
          <w:rFonts w:ascii="Arial" w:hAnsi="Arial" w:cs="Arial"/>
          <w:sz w:val="22"/>
          <w:szCs w:val="22"/>
        </w:rPr>
        <w:t xml:space="preserve">cem nebo jím pověřenou osobou. </w:t>
      </w:r>
    </w:p>
    <w:p w:rsidR="00870324" w:rsidRPr="00870324" w:rsidRDefault="00017E55" w:rsidP="007C0DBD">
      <w:pPr>
        <w:shd w:val="clear" w:color="auto" w:fill="FFFFFF"/>
        <w:spacing w:before="225" w:after="225" w:line="324" w:lineRule="atLeast"/>
        <w:jc w:val="both"/>
        <w:textAlignment w:val="baseline"/>
        <w:rPr>
          <w:rFonts w:ascii="Verdana" w:hAnsi="Verdana" w:cs="Arial"/>
          <w:b/>
        </w:rPr>
      </w:pPr>
      <w:r>
        <w:rPr>
          <w:rFonts w:ascii="Arial" w:eastAsia="Times New Roman" w:hAnsi="Arial" w:cs="Arial"/>
          <w:color w:val="323232"/>
          <w:lang w:eastAsia="cs-CZ"/>
        </w:rPr>
        <w:t>17</w:t>
      </w:r>
      <w:r w:rsidR="008125FF" w:rsidRPr="00164B83">
        <w:rPr>
          <w:rFonts w:ascii="Arial" w:eastAsia="Times New Roman" w:hAnsi="Arial" w:cs="Arial"/>
          <w:color w:val="323232"/>
          <w:lang w:eastAsia="cs-CZ"/>
        </w:rPr>
        <w:t xml:space="preserve">. 8. </w:t>
      </w:r>
      <w:r w:rsidR="002A5FB2" w:rsidRPr="002A5FB2">
        <w:rPr>
          <w:rFonts w:ascii="Arial" w:eastAsia="Times New Roman" w:hAnsi="Arial" w:cs="Arial"/>
          <w:color w:val="323232"/>
          <w:lang w:eastAsia="cs-CZ"/>
        </w:rPr>
        <w:t xml:space="preserve"> </w:t>
      </w:r>
      <w:r w:rsidR="008B3120">
        <w:rPr>
          <w:rFonts w:ascii="Verdana" w:hAnsi="Verdana" w:cs="Arial"/>
          <w:b/>
        </w:rPr>
        <w:t xml:space="preserve">Další </w:t>
      </w:r>
      <w:r w:rsidR="00870324" w:rsidRPr="00870324">
        <w:rPr>
          <w:rFonts w:ascii="Verdana" w:hAnsi="Verdana" w:cs="Arial"/>
          <w:b/>
        </w:rPr>
        <w:t>opatření:</w:t>
      </w:r>
    </w:p>
    <w:p w:rsidR="00870324" w:rsidRPr="00870324" w:rsidRDefault="00870324" w:rsidP="007C0DBD">
      <w:pPr>
        <w:numPr>
          <w:ilvl w:val="0"/>
          <w:numId w:val="16"/>
        </w:numPr>
        <w:shd w:val="clear" w:color="auto" w:fill="FFFFFF"/>
        <w:spacing w:before="75" w:after="75" w:line="324" w:lineRule="atLeast"/>
        <w:ind w:left="300"/>
        <w:jc w:val="both"/>
        <w:textAlignment w:val="baseline"/>
        <w:rPr>
          <w:rFonts w:ascii="Arial" w:hAnsi="Arial" w:cs="Arial"/>
        </w:rPr>
      </w:pPr>
      <w:r w:rsidRPr="00870324">
        <w:rPr>
          <w:rFonts w:ascii="Arial" w:hAnsi="Arial" w:cs="Arial"/>
        </w:rPr>
        <w:t>V budově školy se děti přezouvají, z bezpečnostních důvodů nedoporučujeme pantofle</w:t>
      </w:r>
      <w:r w:rsidR="008B3120">
        <w:rPr>
          <w:rFonts w:ascii="Arial" w:hAnsi="Arial" w:cs="Arial"/>
        </w:rPr>
        <w:t>, přezůvky s textilní podešví</w:t>
      </w:r>
      <w:r w:rsidRPr="00870324">
        <w:rPr>
          <w:rFonts w:ascii="Arial" w:hAnsi="Arial" w:cs="Arial"/>
        </w:rPr>
        <w:t xml:space="preserve"> nebo gumové „</w:t>
      </w:r>
      <w:r w:rsidR="001A57D5">
        <w:rPr>
          <w:rFonts w:ascii="Arial" w:hAnsi="Arial" w:cs="Arial"/>
        </w:rPr>
        <w:t>c</w:t>
      </w:r>
      <w:r w:rsidRPr="00870324">
        <w:rPr>
          <w:rFonts w:ascii="Arial" w:hAnsi="Arial" w:cs="Arial"/>
        </w:rPr>
        <w:t>ro</w:t>
      </w:r>
      <w:r w:rsidR="001A57D5">
        <w:rPr>
          <w:rFonts w:ascii="Arial" w:hAnsi="Arial" w:cs="Arial"/>
        </w:rPr>
        <w:t>k</w:t>
      </w:r>
      <w:r w:rsidRPr="00870324">
        <w:rPr>
          <w:rFonts w:ascii="Arial" w:hAnsi="Arial" w:cs="Arial"/>
        </w:rPr>
        <w:t>sy“</w:t>
      </w:r>
      <w:r w:rsidR="008B3120">
        <w:rPr>
          <w:rFonts w:ascii="Arial" w:hAnsi="Arial" w:cs="Arial"/>
        </w:rPr>
        <w:t>.</w:t>
      </w:r>
    </w:p>
    <w:p w:rsidR="00870324" w:rsidRPr="00870324" w:rsidRDefault="008B3120" w:rsidP="007C0DBD">
      <w:pPr>
        <w:numPr>
          <w:ilvl w:val="0"/>
          <w:numId w:val="16"/>
        </w:numPr>
        <w:shd w:val="clear" w:color="auto" w:fill="FFFFFF"/>
        <w:spacing w:before="75" w:after="75" w:line="324" w:lineRule="atLeast"/>
        <w:ind w:left="300"/>
        <w:jc w:val="both"/>
        <w:textAlignment w:val="baseline"/>
        <w:rPr>
          <w:rFonts w:ascii="Arial" w:hAnsi="Arial" w:cs="Arial"/>
        </w:rPr>
      </w:pPr>
      <w:r>
        <w:rPr>
          <w:rFonts w:ascii="Arial" w:hAnsi="Arial" w:cs="Arial"/>
        </w:rPr>
        <w:t xml:space="preserve">Do deštivého počasí mají děti </w:t>
      </w:r>
      <w:r w:rsidR="00870324" w:rsidRPr="00870324">
        <w:rPr>
          <w:rFonts w:ascii="Arial" w:hAnsi="Arial" w:cs="Arial"/>
        </w:rPr>
        <w:t>pláštěnky nebo nepromokavé bundy s kapucí, v žádném případě  deštníky</w:t>
      </w:r>
      <w:r>
        <w:rPr>
          <w:rFonts w:ascii="Arial" w:hAnsi="Arial" w:cs="Arial"/>
        </w:rPr>
        <w:t>.</w:t>
      </w:r>
    </w:p>
    <w:p w:rsidR="00870324" w:rsidRPr="00870324" w:rsidRDefault="00870324" w:rsidP="007C0DBD">
      <w:pPr>
        <w:numPr>
          <w:ilvl w:val="0"/>
          <w:numId w:val="16"/>
        </w:numPr>
        <w:shd w:val="clear" w:color="auto" w:fill="FFFFFF"/>
        <w:spacing w:before="75" w:after="75" w:line="324" w:lineRule="atLeast"/>
        <w:ind w:left="300"/>
        <w:jc w:val="both"/>
        <w:textAlignment w:val="baseline"/>
        <w:rPr>
          <w:rFonts w:ascii="Arial" w:hAnsi="Arial" w:cs="Arial"/>
        </w:rPr>
      </w:pPr>
      <w:r w:rsidRPr="00870324">
        <w:rPr>
          <w:rFonts w:ascii="Arial" w:hAnsi="Arial" w:cs="Arial"/>
        </w:rPr>
        <w:t>Do MŠ je zakázáno nosit věci, které by mohly ohrozit zdraví, způsobit úraz, požár.</w:t>
      </w:r>
    </w:p>
    <w:p w:rsidR="00870324" w:rsidRPr="00870324" w:rsidRDefault="00870324" w:rsidP="007C0DBD">
      <w:pPr>
        <w:numPr>
          <w:ilvl w:val="0"/>
          <w:numId w:val="16"/>
        </w:numPr>
        <w:shd w:val="clear" w:color="auto" w:fill="FFFFFF"/>
        <w:spacing w:before="75" w:after="75" w:line="324" w:lineRule="atLeast"/>
        <w:ind w:left="300"/>
        <w:jc w:val="both"/>
        <w:textAlignment w:val="baseline"/>
        <w:rPr>
          <w:rFonts w:ascii="Arial" w:hAnsi="Arial" w:cs="Arial"/>
        </w:rPr>
      </w:pPr>
      <w:r w:rsidRPr="00870324">
        <w:rPr>
          <w:rFonts w:ascii="Arial" w:hAnsi="Arial" w:cs="Arial"/>
        </w:rPr>
        <w:t>Při přesunech po komunikaci se řídí pedagogické pracovnice pravidly silničního provozu, děti jsou v útvaru označeny reflexními vestami.</w:t>
      </w:r>
    </w:p>
    <w:p w:rsidR="00870324" w:rsidRPr="00870324" w:rsidRDefault="00870324" w:rsidP="007C0DBD">
      <w:pPr>
        <w:numPr>
          <w:ilvl w:val="0"/>
          <w:numId w:val="16"/>
        </w:numPr>
        <w:shd w:val="clear" w:color="auto" w:fill="FFFFFF"/>
        <w:spacing w:before="75" w:after="75" w:line="324" w:lineRule="atLeast"/>
        <w:ind w:left="300"/>
        <w:jc w:val="both"/>
        <w:textAlignment w:val="baseline"/>
        <w:rPr>
          <w:rFonts w:ascii="Arial" w:hAnsi="Arial" w:cs="Arial"/>
        </w:rPr>
      </w:pPr>
      <w:r w:rsidRPr="00870324">
        <w:rPr>
          <w:rFonts w:ascii="Arial" w:hAnsi="Arial" w:cs="Arial"/>
        </w:rPr>
        <w:t>Cvičení a pohybové aktivity musí být přiměřené věku a individuálním schopnostem dětí</w:t>
      </w:r>
    </w:p>
    <w:p w:rsidR="00870324" w:rsidRPr="00870324" w:rsidRDefault="008B3120" w:rsidP="007C0DBD">
      <w:pPr>
        <w:numPr>
          <w:ilvl w:val="0"/>
          <w:numId w:val="16"/>
        </w:numPr>
        <w:shd w:val="clear" w:color="auto" w:fill="FFFFFF"/>
        <w:spacing w:before="75" w:after="75" w:line="324" w:lineRule="atLeast"/>
        <w:ind w:left="300"/>
        <w:jc w:val="both"/>
        <w:textAlignment w:val="baseline"/>
        <w:rPr>
          <w:rFonts w:ascii="Arial" w:hAnsi="Arial" w:cs="Arial"/>
        </w:rPr>
      </w:pPr>
      <w:r>
        <w:rPr>
          <w:rFonts w:ascii="Arial" w:hAnsi="Arial" w:cs="Arial"/>
        </w:rPr>
        <w:t>Před</w:t>
      </w:r>
      <w:r w:rsidR="00870324" w:rsidRPr="00870324">
        <w:rPr>
          <w:rFonts w:ascii="Arial" w:hAnsi="Arial" w:cs="Arial"/>
        </w:rPr>
        <w:t xml:space="preserve"> cvičení a </w:t>
      </w:r>
      <w:r>
        <w:rPr>
          <w:rFonts w:ascii="Arial" w:hAnsi="Arial" w:cs="Arial"/>
        </w:rPr>
        <w:t>pohybovými</w:t>
      </w:r>
      <w:r w:rsidR="00870324" w:rsidRPr="00870324">
        <w:rPr>
          <w:rFonts w:ascii="Arial" w:hAnsi="Arial" w:cs="Arial"/>
        </w:rPr>
        <w:t xml:space="preserve"> aktivit</w:t>
      </w:r>
      <w:r>
        <w:rPr>
          <w:rFonts w:ascii="Arial" w:hAnsi="Arial" w:cs="Arial"/>
        </w:rPr>
        <w:t>ami</w:t>
      </w:r>
      <w:r w:rsidR="00870324" w:rsidRPr="00870324">
        <w:rPr>
          <w:rFonts w:ascii="Arial" w:hAnsi="Arial" w:cs="Arial"/>
        </w:rPr>
        <w:t xml:space="preserve"> </w:t>
      </w:r>
      <w:r>
        <w:rPr>
          <w:rFonts w:ascii="Arial" w:hAnsi="Arial" w:cs="Arial"/>
        </w:rPr>
        <w:t>provádí učitelka kontrolu</w:t>
      </w:r>
      <w:r w:rsidR="00870324" w:rsidRPr="00870324">
        <w:rPr>
          <w:rFonts w:ascii="Arial" w:hAnsi="Arial" w:cs="Arial"/>
        </w:rPr>
        <w:t> tělocvičného náčiní</w:t>
      </w:r>
      <w:r>
        <w:rPr>
          <w:rFonts w:ascii="Arial" w:hAnsi="Arial" w:cs="Arial"/>
        </w:rPr>
        <w:t xml:space="preserve"> a prostoru</w:t>
      </w:r>
      <w:r w:rsidR="00870324" w:rsidRPr="00870324">
        <w:rPr>
          <w:rFonts w:ascii="Arial" w:hAnsi="Arial" w:cs="Arial"/>
        </w:rPr>
        <w:t xml:space="preserve">. </w:t>
      </w:r>
    </w:p>
    <w:p w:rsidR="001513B8" w:rsidRDefault="001513B8" w:rsidP="007C0DBD">
      <w:pPr>
        <w:numPr>
          <w:ilvl w:val="0"/>
          <w:numId w:val="16"/>
        </w:numPr>
        <w:shd w:val="clear" w:color="auto" w:fill="FFFFFF"/>
        <w:spacing w:before="75" w:after="75" w:line="324" w:lineRule="atLeast"/>
        <w:ind w:left="300"/>
        <w:jc w:val="both"/>
        <w:textAlignment w:val="baseline"/>
        <w:rPr>
          <w:rFonts w:ascii="Arial" w:hAnsi="Arial" w:cs="Arial"/>
        </w:rPr>
      </w:pPr>
      <w:r w:rsidRPr="001513B8">
        <w:rPr>
          <w:rFonts w:ascii="Arial" w:hAnsi="Arial" w:cs="Arial"/>
        </w:rPr>
        <w:t>Po</w:t>
      </w:r>
      <w:r w:rsidR="00870324" w:rsidRPr="001513B8">
        <w:rPr>
          <w:rFonts w:ascii="Arial" w:hAnsi="Arial" w:cs="Arial"/>
        </w:rPr>
        <w:t xml:space="preserve"> převzetí </w:t>
      </w:r>
      <w:r w:rsidRPr="001513B8">
        <w:rPr>
          <w:rFonts w:ascii="Arial" w:hAnsi="Arial" w:cs="Arial"/>
        </w:rPr>
        <w:t xml:space="preserve">dítěte pověřenou osobou k vyzvedávání </w:t>
      </w:r>
      <w:r w:rsidR="00870324" w:rsidRPr="001513B8">
        <w:rPr>
          <w:rFonts w:ascii="Arial" w:hAnsi="Arial" w:cs="Arial"/>
        </w:rPr>
        <w:t>dětí v budově školy i na zahradě mají zákonní zástupci za svoje děti plnou odpovědnost a veškeré činnosti provádějí na vlastní riziko.</w:t>
      </w:r>
      <w:r w:rsidRPr="001513B8">
        <w:rPr>
          <w:rFonts w:ascii="Arial" w:hAnsi="Arial" w:cs="Arial"/>
        </w:rPr>
        <w:t xml:space="preserve"> </w:t>
      </w:r>
    </w:p>
    <w:p w:rsidR="00870324" w:rsidRPr="001513B8" w:rsidRDefault="00870324" w:rsidP="007C0DBD">
      <w:pPr>
        <w:numPr>
          <w:ilvl w:val="0"/>
          <w:numId w:val="16"/>
        </w:numPr>
        <w:shd w:val="clear" w:color="auto" w:fill="FFFFFF"/>
        <w:spacing w:before="75" w:after="75" w:line="324" w:lineRule="atLeast"/>
        <w:ind w:left="300"/>
        <w:jc w:val="both"/>
        <w:textAlignment w:val="baseline"/>
        <w:rPr>
          <w:rFonts w:ascii="Arial" w:hAnsi="Arial" w:cs="Arial"/>
        </w:rPr>
      </w:pPr>
      <w:r w:rsidRPr="001513B8">
        <w:rPr>
          <w:rFonts w:ascii="Arial" w:hAnsi="Arial" w:cs="Arial"/>
        </w:rPr>
        <w:t xml:space="preserve">Děti </w:t>
      </w:r>
      <w:r w:rsidR="001513B8">
        <w:rPr>
          <w:rFonts w:ascii="Arial" w:hAnsi="Arial" w:cs="Arial"/>
        </w:rPr>
        <w:t>jsou přiměřeně věku</w:t>
      </w:r>
      <w:r w:rsidRPr="001513B8">
        <w:rPr>
          <w:rFonts w:ascii="Arial" w:hAnsi="Arial" w:cs="Arial"/>
        </w:rPr>
        <w:t xml:space="preserve"> pouč</w:t>
      </w:r>
      <w:r w:rsidR="001513B8">
        <w:rPr>
          <w:rFonts w:ascii="Arial" w:hAnsi="Arial" w:cs="Arial"/>
        </w:rPr>
        <w:t>ovány</w:t>
      </w:r>
      <w:r w:rsidRPr="001513B8">
        <w:rPr>
          <w:rFonts w:ascii="Arial" w:hAnsi="Arial" w:cs="Arial"/>
        </w:rPr>
        <w:t xml:space="preserve"> o bezpečném chování ve třídě,</w:t>
      </w:r>
      <w:r w:rsidR="001513B8">
        <w:rPr>
          <w:rFonts w:ascii="Arial" w:hAnsi="Arial" w:cs="Arial"/>
        </w:rPr>
        <w:t xml:space="preserve"> na WC a umývárně,</w:t>
      </w:r>
      <w:r w:rsidRPr="001513B8">
        <w:rPr>
          <w:rFonts w:ascii="Arial" w:hAnsi="Arial" w:cs="Arial"/>
        </w:rPr>
        <w:t xml:space="preserve"> na zahradě a při pobytu venku, výletech a exkurzích.</w:t>
      </w:r>
      <w:r w:rsidR="001513B8">
        <w:rPr>
          <w:rFonts w:ascii="Arial" w:hAnsi="Arial" w:cs="Arial"/>
        </w:rPr>
        <w:t xml:space="preserve"> Dle pak </w:t>
      </w:r>
      <w:r w:rsidR="001513B8" w:rsidRPr="001513B8">
        <w:rPr>
          <w:rFonts w:ascii="Arial" w:hAnsi="Arial" w:cs="Arial"/>
        </w:rPr>
        <w:t>o škodlivosti návykových</w:t>
      </w:r>
      <w:r w:rsidR="001513B8">
        <w:rPr>
          <w:rFonts w:ascii="Arial" w:hAnsi="Arial" w:cs="Arial"/>
        </w:rPr>
        <w:t xml:space="preserve"> látek/alkohol, kouření, drogy.</w:t>
      </w:r>
    </w:p>
    <w:p w:rsidR="002A5FB2" w:rsidRDefault="007262BD" w:rsidP="007C0DBD">
      <w:pPr>
        <w:shd w:val="clear" w:color="auto" w:fill="FFFFFF"/>
        <w:spacing w:after="240" w:line="360" w:lineRule="auto"/>
        <w:ind w:left="709" w:hanging="709"/>
        <w:jc w:val="both"/>
        <w:rPr>
          <w:rFonts w:ascii="Arial" w:eastAsia="Times New Roman" w:hAnsi="Arial" w:cs="Arial"/>
          <w:color w:val="323232"/>
          <w:lang w:eastAsia="cs-CZ"/>
        </w:rPr>
      </w:pPr>
      <w:r w:rsidRPr="00164B83">
        <w:rPr>
          <w:rFonts w:ascii="Arial" w:eastAsia="Times New Roman" w:hAnsi="Arial" w:cs="Arial"/>
          <w:color w:val="323232"/>
          <w:lang w:eastAsia="cs-CZ"/>
        </w:rPr>
        <w:t xml:space="preserve"> </w:t>
      </w:r>
      <w:r w:rsidR="00870324">
        <w:rPr>
          <w:rFonts w:ascii="Arial" w:eastAsia="Times New Roman" w:hAnsi="Arial" w:cs="Arial"/>
          <w:color w:val="323232"/>
          <w:lang w:eastAsia="cs-CZ"/>
        </w:rPr>
        <w:t xml:space="preserve">    </w:t>
      </w:r>
      <w:r w:rsidRPr="00164B83">
        <w:rPr>
          <w:rFonts w:ascii="Arial" w:eastAsia="Times New Roman" w:hAnsi="Arial" w:cs="Arial"/>
          <w:color w:val="323232"/>
          <w:lang w:eastAsia="cs-CZ"/>
        </w:rPr>
        <w:t>Součástí poučení je i informování dětí o ochraně osobních údajů.</w:t>
      </w:r>
    </w:p>
    <w:p w:rsidR="00870324" w:rsidRPr="00E43FB1" w:rsidRDefault="00273D4A" w:rsidP="007C0DBD">
      <w:pPr>
        <w:shd w:val="clear" w:color="auto" w:fill="FFFFFF"/>
        <w:spacing w:before="225" w:after="225" w:line="324" w:lineRule="atLeast"/>
        <w:jc w:val="both"/>
        <w:textAlignment w:val="baseline"/>
        <w:rPr>
          <w:rFonts w:ascii="Verdana" w:hAnsi="Verdana" w:cs="Arial"/>
        </w:rPr>
      </w:pPr>
      <w:r>
        <w:rPr>
          <w:rFonts w:ascii="Arial" w:hAnsi="Arial" w:cs="Arial"/>
        </w:rPr>
        <w:t>17.9</w:t>
      </w:r>
      <w:r w:rsidR="00870324" w:rsidRPr="00E43FB1">
        <w:rPr>
          <w:rFonts w:ascii="Arial" w:hAnsi="Arial" w:cs="Arial"/>
        </w:rPr>
        <w:t xml:space="preserve"> </w:t>
      </w:r>
      <w:r w:rsidR="00870324" w:rsidRPr="00E43FB1">
        <w:rPr>
          <w:rFonts w:ascii="Verdana" w:hAnsi="Verdana" w:cs="Arial"/>
          <w:u w:val="single"/>
        </w:rPr>
        <w:t>Zásady bezpečnosti při vzdělávací a výchovné práci s</w:t>
      </w:r>
      <w:r w:rsidR="00870324">
        <w:rPr>
          <w:rFonts w:ascii="Verdana" w:hAnsi="Verdana" w:cs="Arial"/>
          <w:u w:val="single"/>
        </w:rPr>
        <w:t> </w:t>
      </w:r>
      <w:r w:rsidR="00870324" w:rsidRPr="00E43FB1">
        <w:rPr>
          <w:rFonts w:ascii="Verdana" w:hAnsi="Verdana" w:cs="Arial"/>
          <w:u w:val="single"/>
        </w:rPr>
        <w:t>dětmi</w:t>
      </w:r>
      <w:r w:rsidR="00870324">
        <w:rPr>
          <w:rFonts w:ascii="Verdana" w:hAnsi="Verdana" w:cs="Arial"/>
        </w:rPr>
        <w:t xml:space="preserve"> </w:t>
      </w:r>
      <w:r w:rsidR="00870324" w:rsidRPr="00E43FB1">
        <w:rPr>
          <w:rFonts w:ascii="Verdana" w:hAnsi="Verdana" w:cs="Arial"/>
        </w:rPr>
        <w:t>při specifických činnostech, které vyžadují zvýšený dohled na bezpečnost dětí, dodržují pedagogičtí pracovníci následující zásady:</w:t>
      </w:r>
    </w:p>
    <w:p w:rsidR="00870324" w:rsidRPr="00E43FB1" w:rsidRDefault="00870324" w:rsidP="007C0DBD">
      <w:pPr>
        <w:shd w:val="clear" w:color="auto" w:fill="FFFFFF"/>
        <w:spacing w:before="225" w:after="225" w:line="324" w:lineRule="atLeast"/>
        <w:jc w:val="both"/>
        <w:textAlignment w:val="baseline"/>
        <w:rPr>
          <w:rFonts w:ascii="Verdana" w:hAnsi="Verdana" w:cs="Arial"/>
        </w:rPr>
      </w:pPr>
      <w:r w:rsidRPr="00E43FB1">
        <w:rPr>
          <w:rFonts w:ascii="Verdana" w:hAnsi="Verdana" w:cs="Arial"/>
        </w:rPr>
        <w:t xml:space="preserve">a) </w:t>
      </w:r>
      <w:r w:rsidRPr="001513B8">
        <w:rPr>
          <w:rFonts w:ascii="Verdana" w:hAnsi="Verdana" w:cs="Arial"/>
          <w:u w:val="single"/>
        </w:rPr>
        <w:t>přesuny</w:t>
      </w:r>
      <w:r w:rsidR="007C0DBD">
        <w:rPr>
          <w:rFonts w:ascii="Verdana" w:hAnsi="Verdana" w:cs="Arial"/>
          <w:u w:val="single"/>
        </w:rPr>
        <w:t xml:space="preserve"> </w:t>
      </w:r>
      <w:r w:rsidRPr="001513B8">
        <w:rPr>
          <w:rFonts w:ascii="Verdana" w:hAnsi="Verdana" w:cs="Arial"/>
          <w:u w:val="single"/>
        </w:rPr>
        <w:t>dětí při pobytu mimo území mateřské školy po</w:t>
      </w:r>
      <w:r w:rsidR="007C0DBD">
        <w:rPr>
          <w:rFonts w:ascii="Verdana" w:hAnsi="Verdana" w:cs="Arial"/>
          <w:u w:val="single"/>
        </w:rPr>
        <w:t xml:space="preserve"> p</w:t>
      </w:r>
      <w:r w:rsidRPr="001513B8">
        <w:rPr>
          <w:rFonts w:ascii="Verdana" w:hAnsi="Verdana" w:cs="Arial"/>
          <w:u w:val="single"/>
        </w:rPr>
        <w:t>ozemních komunikacích</w:t>
      </w:r>
      <w:r w:rsidRPr="00E43FB1">
        <w:rPr>
          <w:rFonts w:ascii="Verdana" w:hAnsi="Verdana" w:cs="Arial"/>
        </w:rPr>
        <w:t> </w:t>
      </w:r>
    </w:p>
    <w:p w:rsidR="00870324" w:rsidRPr="00E43FB1" w:rsidRDefault="00870324" w:rsidP="007C0DBD">
      <w:pPr>
        <w:shd w:val="clear" w:color="auto" w:fill="FFFFFF"/>
        <w:spacing w:before="225" w:after="225" w:line="324" w:lineRule="atLeast"/>
        <w:jc w:val="both"/>
        <w:textAlignment w:val="baseline"/>
        <w:rPr>
          <w:rFonts w:ascii="Verdana" w:hAnsi="Verdana" w:cs="Arial"/>
        </w:rPr>
      </w:pPr>
      <w:r w:rsidRPr="00E43FB1">
        <w:rPr>
          <w:rFonts w:ascii="Verdana" w:hAnsi="Verdana" w:cs="Arial"/>
        </w:rPr>
        <w:t>děti se přesunují ve skupině a to nejvýše ve dvojstupech</w:t>
      </w:r>
      <w:r w:rsidR="001513B8">
        <w:rPr>
          <w:rFonts w:ascii="Verdana" w:hAnsi="Verdana" w:cs="Arial"/>
        </w:rPr>
        <w:t>,</w:t>
      </w:r>
      <w:r w:rsidRPr="00E43FB1">
        <w:rPr>
          <w:rFonts w:ascii="Verdana" w:hAnsi="Verdana" w:cs="Arial"/>
        </w:rPr>
        <w:t> skupina je zpravidla doprovázena dvěma pedagogickými pracovníky, z nichž jeden je na začátku skupiny a druhý na jejím konci</w:t>
      </w:r>
      <w:r w:rsidR="001513B8">
        <w:rPr>
          <w:rFonts w:ascii="Verdana" w:hAnsi="Verdana" w:cs="Arial"/>
        </w:rPr>
        <w:t>. Děti v první a poslední dvojici mají na sobě reflexní vesty. S</w:t>
      </w:r>
      <w:r w:rsidRPr="00E43FB1">
        <w:rPr>
          <w:rFonts w:ascii="Verdana" w:hAnsi="Verdana" w:cs="Arial"/>
        </w:rPr>
        <w:t>kupina k přesunu využívá především chodníků, okraje vozovky</w:t>
      </w:r>
      <w:r w:rsidR="001513B8">
        <w:rPr>
          <w:rFonts w:ascii="Verdana" w:hAnsi="Verdana" w:cs="Arial"/>
        </w:rPr>
        <w:t>. V</w:t>
      </w:r>
      <w:r w:rsidRPr="00E43FB1">
        <w:rPr>
          <w:rFonts w:ascii="Verdana" w:hAnsi="Verdana" w:cs="Arial"/>
        </w:rPr>
        <w:t>ozovku přechází skupina především na vyznačených přechodech pro chodce, přecházení vozovky jinde je povoleno pouze dovoluje-li to dopravní provoz a pedag</w:t>
      </w:r>
      <w:r w:rsidR="001513B8">
        <w:rPr>
          <w:rFonts w:ascii="Verdana" w:hAnsi="Verdana" w:cs="Arial"/>
        </w:rPr>
        <w:t xml:space="preserve">ogický </w:t>
      </w:r>
      <w:r w:rsidR="001513B8">
        <w:rPr>
          <w:rFonts w:ascii="Verdana" w:hAnsi="Verdana" w:cs="Arial"/>
        </w:rPr>
        <w:lastRenderedPageBreak/>
        <w:t xml:space="preserve">doprovod je přesvědčen o </w:t>
      </w:r>
      <w:r w:rsidRPr="00E43FB1">
        <w:rPr>
          <w:rFonts w:ascii="Verdana" w:hAnsi="Verdana" w:cs="Arial"/>
        </w:rPr>
        <w:t>bezpečnosti přechodu skupiny</w:t>
      </w:r>
      <w:r w:rsidR="001513B8">
        <w:rPr>
          <w:rFonts w:ascii="Verdana" w:hAnsi="Verdana" w:cs="Arial"/>
        </w:rPr>
        <w:t>. P</w:t>
      </w:r>
      <w:r w:rsidRPr="00E43FB1">
        <w:rPr>
          <w:rFonts w:ascii="Verdana" w:hAnsi="Verdana" w:cs="Arial"/>
        </w:rPr>
        <w:t>ři přecházení vozovky používá v případě potřeby pedagogický doprovod výstražný terčík</w:t>
      </w:r>
      <w:r w:rsidR="001513B8">
        <w:rPr>
          <w:rFonts w:ascii="Verdana" w:hAnsi="Verdana" w:cs="Arial"/>
        </w:rPr>
        <w:t>.</w:t>
      </w:r>
    </w:p>
    <w:p w:rsidR="00870324" w:rsidRPr="001513B8" w:rsidRDefault="00870324" w:rsidP="007C0DBD">
      <w:pPr>
        <w:shd w:val="clear" w:color="auto" w:fill="FFFFFF"/>
        <w:spacing w:before="225" w:after="225" w:line="324" w:lineRule="atLeast"/>
        <w:jc w:val="both"/>
        <w:textAlignment w:val="baseline"/>
        <w:rPr>
          <w:rFonts w:ascii="Verdana" w:hAnsi="Verdana" w:cs="Arial"/>
          <w:u w:val="single"/>
        </w:rPr>
      </w:pPr>
      <w:r w:rsidRPr="00E43FB1">
        <w:rPr>
          <w:rFonts w:ascii="Verdana" w:hAnsi="Verdana" w:cs="Arial"/>
        </w:rPr>
        <w:t xml:space="preserve">b) </w:t>
      </w:r>
      <w:r w:rsidRPr="001513B8">
        <w:rPr>
          <w:rFonts w:ascii="Verdana" w:hAnsi="Verdana" w:cs="Arial"/>
          <w:u w:val="single"/>
        </w:rPr>
        <w:t>pobyt dětí v přírodě </w:t>
      </w:r>
    </w:p>
    <w:p w:rsidR="00870324" w:rsidRPr="00E43FB1" w:rsidRDefault="00870324" w:rsidP="007C0DBD">
      <w:pPr>
        <w:shd w:val="clear" w:color="auto" w:fill="FFFFFF"/>
        <w:spacing w:before="225" w:after="225" w:line="324" w:lineRule="atLeast"/>
        <w:jc w:val="both"/>
        <w:textAlignment w:val="baseline"/>
        <w:rPr>
          <w:rFonts w:ascii="Arial" w:hAnsi="Arial" w:cs="Arial"/>
        </w:rPr>
      </w:pPr>
      <w:r w:rsidRPr="00E43FB1">
        <w:rPr>
          <w:rFonts w:ascii="Arial" w:hAnsi="Arial" w:cs="Arial"/>
        </w:rPr>
        <w:t>využívají se pouze známá bezpečná místa</w:t>
      </w:r>
      <w:r w:rsidR="001513B8">
        <w:rPr>
          <w:rFonts w:ascii="Arial" w:hAnsi="Arial" w:cs="Arial"/>
        </w:rPr>
        <w:t>,</w:t>
      </w:r>
      <w:r w:rsidRPr="00E43FB1">
        <w:rPr>
          <w:rFonts w:ascii="Arial" w:hAnsi="Arial" w:cs="Arial"/>
        </w:rPr>
        <w:t xml:space="preserve"> pedagogičtí pracovníci před pobytem dětí </w:t>
      </w:r>
      <w:r w:rsidR="00B35C53">
        <w:rPr>
          <w:rFonts w:ascii="Arial" w:hAnsi="Arial" w:cs="Arial"/>
        </w:rPr>
        <w:t xml:space="preserve">překontrolují vymezený prostor, vyhodnotí rizika, vymezí pravidla pro aktivity a pohyb dětí. </w:t>
      </w:r>
      <w:r>
        <w:rPr>
          <w:rFonts w:ascii="Arial" w:hAnsi="Arial" w:cs="Arial"/>
        </w:rPr>
        <w:t>P</w:t>
      </w:r>
      <w:r w:rsidRPr="00E43FB1">
        <w:rPr>
          <w:rFonts w:ascii="Arial" w:hAnsi="Arial" w:cs="Arial"/>
        </w:rPr>
        <w:t>ři hrách a pohybových aktivitách pedagogičtí pracovníci dbají, aby děti neopustily vymezené prostranství</w:t>
      </w:r>
      <w:r w:rsidR="00B35C53">
        <w:rPr>
          <w:rFonts w:ascii="Arial" w:hAnsi="Arial" w:cs="Arial"/>
        </w:rPr>
        <w:t xml:space="preserve">, VŽDY zajistí dostatečný dohled nad všemi možnými únikovými </w:t>
      </w:r>
    </w:p>
    <w:p w:rsidR="00EA61FB" w:rsidRDefault="00870324" w:rsidP="007C0DBD">
      <w:pPr>
        <w:shd w:val="clear" w:color="auto" w:fill="FFFFFF"/>
        <w:spacing w:before="225" w:after="225" w:line="324" w:lineRule="atLeast"/>
        <w:jc w:val="both"/>
        <w:textAlignment w:val="baseline"/>
        <w:rPr>
          <w:rFonts w:ascii="Arial" w:hAnsi="Arial" w:cs="Arial"/>
        </w:rPr>
      </w:pPr>
      <w:r w:rsidRPr="00E43FB1">
        <w:rPr>
          <w:rFonts w:ascii="Arial" w:hAnsi="Arial" w:cs="Arial"/>
        </w:rPr>
        <w:t xml:space="preserve">c) </w:t>
      </w:r>
      <w:bookmarkStart w:id="15" w:name="_GoBack"/>
      <w:bookmarkEnd w:id="15"/>
      <w:r w:rsidRPr="00E43FB1">
        <w:rPr>
          <w:rFonts w:ascii="Arial" w:hAnsi="Arial" w:cs="Arial"/>
        </w:rPr>
        <w:t>sportovní činnosti a pohybové aktivity</w:t>
      </w:r>
      <w:r w:rsidRPr="00E43FB1">
        <w:rPr>
          <w:rFonts w:ascii="Arial" w:hAnsi="Arial" w:cs="Arial"/>
        </w:rPr>
        <w:br/>
        <w:t xml:space="preserve">před cvičením dětí a dalšími pohybovými aktivitami, které probíhají ve třídách, popřípadě v jiných vyčleněných prostorách v objektu budovy mateřské školy / v tělocvičně /nebo probíhají na venkovních prostorách areálu mateřské školy, </w:t>
      </w:r>
      <w:r w:rsidR="00EA61FB">
        <w:rPr>
          <w:rFonts w:ascii="Arial" w:hAnsi="Arial" w:cs="Arial"/>
        </w:rPr>
        <w:t xml:space="preserve">případně jiné, </w:t>
      </w:r>
      <w:r w:rsidRPr="00E43FB1">
        <w:rPr>
          <w:rFonts w:ascii="Arial" w:hAnsi="Arial" w:cs="Arial"/>
        </w:rPr>
        <w:t xml:space="preserve">kontrolují pedagogičtí pracovníci školy, zda prostory jsou k těmto aktivitám dostatečně připraveny, </w:t>
      </w:r>
      <w:r w:rsidR="00EA61FB">
        <w:rPr>
          <w:rFonts w:ascii="Arial" w:hAnsi="Arial" w:cs="Arial"/>
        </w:rPr>
        <w:t xml:space="preserve">pokud tím neohrozí vlastní zdraví tak </w:t>
      </w:r>
      <w:r w:rsidRPr="00E43FB1">
        <w:rPr>
          <w:rFonts w:ascii="Arial" w:hAnsi="Arial" w:cs="Arial"/>
        </w:rPr>
        <w:t>odstraňují všechny překážky, které by mohly vést ke zranění dítěte a při použi</w:t>
      </w:r>
      <w:r>
        <w:rPr>
          <w:rFonts w:ascii="Arial" w:hAnsi="Arial" w:cs="Arial"/>
        </w:rPr>
        <w:t xml:space="preserve">tí tělocvičného náčiní a nářadí </w:t>
      </w:r>
      <w:r w:rsidRPr="00E43FB1">
        <w:rPr>
          <w:rFonts w:ascii="Arial" w:hAnsi="Arial" w:cs="Arial"/>
        </w:rPr>
        <w:t>kontrolují jeho funkčnost a bezpečnost</w:t>
      </w:r>
      <w:r w:rsidR="00EA61FB">
        <w:rPr>
          <w:rFonts w:ascii="Arial" w:hAnsi="Arial" w:cs="Arial"/>
        </w:rPr>
        <w:t xml:space="preserve">. </w:t>
      </w:r>
      <w:r w:rsidRPr="00E43FB1">
        <w:rPr>
          <w:rFonts w:ascii="Arial" w:hAnsi="Arial" w:cs="Arial"/>
        </w:rPr>
        <w:br/>
      </w:r>
    </w:p>
    <w:p w:rsidR="00870324" w:rsidRPr="00E43FB1" w:rsidRDefault="00870324" w:rsidP="007C0DBD">
      <w:pPr>
        <w:shd w:val="clear" w:color="auto" w:fill="FFFFFF"/>
        <w:spacing w:before="225" w:after="225" w:line="324" w:lineRule="atLeast"/>
        <w:jc w:val="both"/>
        <w:textAlignment w:val="baseline"/>
        <w:rPr>
          <w:rFonts w:ascii="Arial" w:hAnsi="Arial" w:cs="Arial"/>
        </w:rPr>
      </w:pPr>
      <w:r w:rsidRPr="00E43FB1">
        <w:rPr>
          <w:rFonts w:ascii="Arial" w:hAnsi="Arial" w:cs="Arial"/>
        </w:rPr>
        <w:br/>
        <w:t>pedagogičtí pracovníci dále dbají, aby cvičení a pohybové aktivity byly přiměřené věku dětí a podle toho přizpůsobují intenzitu a obtížnost těchto aktivit individuálním schopnostem jednotlivých dětí</w:t>
      </w:r>
    </w:p>
    <w:p w:rsidR="00B60FE8" w:rsidRDefault="00870324" w:rsidP="007C0DBD">
      <w:pPr>
        <w:shd w:val="clear" w:color="auto" w:fill="FFFFFF"/>
        <w:spacing w:before="225" w:after="225" w:line="324" w:lineRule="atLeast"/>
        <w:jc w:val="both"/>
        <w:textAlignment w:val="baseline"/>
        <w:rPr>
          <w:rFonts w:ascii="Arial" w:hAnsi="Arial" w:cs="Arial"/>
        </w:rPr>
      </w:pPr>
      <w:r w:rsidRPr="00E43FB1">
        <w:rPr>
          <w:rFonts w:ascii="Arial" w:hAnsi="Arial" w:cs="Arial"/>
        </w:rPr>
        <w:t>e) pracovní a výtvarné činnosti</w:t>
      </w:r>
      <w:r w:rsidRPr="00E43FB1">
        <w:rPr>
          <w:rFonts w:ascii="Arial" w:hAnsi="Arial" w:cs="Arial"/>
        </w:rPr>
        <w:br/>
        <w:t>při aktivitách rozvíjejících zručnost a výtvarné cítění dětí, při kterých je nezbytné použít nástroje, které by mohly děti zranit, vykonávají práci s těmito nástroji výhradně pedagogičtí pracovníci školy</w:t>
      </w:r>
      <w:r w:rsidR="00EA61FB">
        <w:rPr>
          <w:rFonts w:ascii="Arial" w:hAnsi="Arial" w:cs="Arial"/>
        </w:rPr>
        <w:t>, a to tak, aby tím neohrozili zdraví a bezpečnost svou i dětí.</w:t>
      </w:r>
    </w:p>
    <w:p w:rsidR="00870324" w:rsidRPr="00E43FB1" w:rsidRDefault="00273D4A" w:rsidP="007C0DBD">
      <w:pPr>
        <w:shd w:val="clear" w:color="auto" w:fill="FFFFFF"/>
        <w:spacing w:before="225" w:after="225" w:line="324" w:lineRule="atLeast"/>
        <w:jc w:val="both"/>
        <w:textAlignment w:val="baseline"/>
        <w:rPr>
          <w:rFonts w:ascii="Verdana" w:hAnsi="Verdana" w:cs="Arial"/>
        </w:rPr>
      </w:pPr>
      <w:r>
        <w:rPr>
          <w:rFonts w:ascii="Verdana" w:hAnsi="Verdana" w:cs="Arial"/>
        </w:rPr>
        <w:t>17.10</w:t>
      </w:r>
      <w:r w:rsidR="00870324">
        <w:rPr>
          <w:rFonts w:ascii="Verdana" w:hAnsi="Verdana" w:cs="Arial"/>
        </w:rPr>
        <w:t>.</w:t>
      </w:r>
      <w:r w:rsidR="001A57D5">
        <w:rPr>
          <w:rFonts w:ascii="Verdana" w:hAnsi="Verdana" w:cs="Arial"/>
        </w:rPr>
        <w:t xml:space="preserve"> </w:t>
      </w:r>
      <w:r w:rsidR="005B4646">
        <w:rPr>
          <w:rFonts w:ascii="Verdana" w:hAnsi="Verdana" w:cs="Arial"/>
          <w:b/>
        </w:rPr>
        <w:t>Školní p</w:t>
      </w:r>
      <w:r>
        <w:rPr>
          <w:rFonts w:ascii="Verdana" w:hAnsi="Verdana" w:cs="Arial"/>
          <w:b/>
        </w:rPr>
        <w:t xml:space="preserve">ravidla chování pro </w:t>
      </w:r>
      <w:r w:rsidR="00870324" w:rsidRPr="00273D4A">
        <w:rPr>
          <w:rFonts w:ascii="Verdana" w:hAnsi="Verdana" w:cs="Arial"/>
          <w:b/>
        </w:rPr>
        <w:t xml:space="preserve"> dětí</w:t>
      </w:r>
    </w:p>
    <w:p w:rsidR="00870324" w:rsidRPr="00EA61FB" w:rsidRDefault="00273D4A" w:rsidP="007C0DBD">
      <w:pPr>
        <w:numPr>
          <w:ilvl w:val="0"/>
          <w:numId w:val="17"/>
        </w:numPr>
        <w:shd w:val="clear" w:color="auto" w:fill="FFFFFF"/>
        <w:spacing w:before="75" w:after="75" w:line="324" w:lineRule="atLeast"/>
        <w:ind w:left="300"/>
        <w:jc w:val="both"/>
        <w:textAlignment w:val="baseline"/>
        <w:rPr>
          <w:rFonts w:ascii="Verdana" w:hAnsi="Verdana" w:cs="Arial"/>
        </w:rPr>
      </w:pPr>
      <w:r>
        <w:rPr>
          <w:rFonts w:ascii="Verdana" w:hAnsi="Verdana" w:cs="Arial"/>
        </w:rPr>
        <w:t xml:space="preserve">V jídelně, třídách kde se pracuje, na WC a v umývárně se pohybujeme </w:t>
      </w:r>
      <w:r w:rsidRPr="00EA61FB">
        <w:rPr>
          <w:rFonts w:ascii="Verdana" w:hAnsi="Verdana" w:cs="Arial"/>
          <w:b/>
        </w:rPr>
        <w:t>chůzí</w:t>
      </w:r>
      <w:r>
        <w:rPr>
          <w:rFonts w:ascii="Verdana" w:hAnsi="Verdana" w:cs="Arial"/>
        </w:rPr>
        <w:t xml:space="preserve"> a bez strkání</w:t>
      </w:r>
      <w:r w:rsidR="002D16F4">
        <w:rPr>
          <w:rFonts w:ascii="Verdana" w:hAnsi="Verdana" w:cs="Arial"/>
        </w:rPr>
        <w:t xml:space="preserve">, pro běh a pohybové aktivity je určena </w:t>
      </w:r>
      <w:r w:rsidR="00EA61FB" w:rsidRPr="00EA61FB">
        <w:rPr>
          <w:rFonts w:ascii="Verdana" w:hAnsi="Verdana" w:cs="Arial"/>
          <w:b/>
        </w:rPr>
        <w:t xml:space="preserve">  hern</w:t>
      </w:r>
      <w:r w:rsidR="00552406">
        <w:rPr>
          <w:rFonts w:ascii="Verdana" w:hAnsi="Verdana" w:cs="Arial"/>
          <w:b/>
        </w:rPr>
        <w:t>a</w:t>
      </w:r>
      <w:r w:rsidR="00EA61FB" w:rsidRPr="00EA61FB">
        <w:rPr>
          <w:rFonts w:ascii="Verdana" w:hAnsi="Verdana" w:cs="Arial"/>
          <w:b/>
        </w:rPr>
        <w:t xml:space="preserve"> a zahrad</w:t>
      </w:r>
      <w:r w:rsidR="00552406">
        <w:rPr>
          <w:rFonts w:ascii="Verdana" w:hAnsi="Verdana" w:cs="Arial"/>
          <w:b/>
        </w:rPr>
        <w:t>a</w:t>
      </w:r>
      <w:r w:rsidR="005B4646">
        <w:rPr>
          <w:rFonts w:ascii="Verdana" w:hAnsi="Verdana" w:cs="Arial"/>
          <w:b/>
        </w:rPr>
        <w:t>. Pokud pravidlo porušuji, ukazuji</w:t>
      </w:r>
      <w:r w:rsidR="001A57D5">
        <w:rPr>
          <w:rFonts w:ascii="Verdana" w:hAnsi="Verdana" w:cs="Arial"/>
          <w:b/>
        </w:rPr>
        <w:t>,</w:t>
      </w:r>
      <w:r w:rsidR="005B4646">
        <w:rPr>
          <w:rFonts w:ascii="Verdana" w:hAnsi="Verdana" w:cs="Arial"/>
          <w:b/>
        </w:rPr>
        <w:t xml:space="preserve"> že jsem </w:t>
      </w:r>
      <w:r w:rsidR="009121FE">
        <w:rPr>
          <w:rFonts w:ascii="Verdana" w:hAnsi="Verdana" w:cs="Arial"/>
          <w:b/>
        </w:rPr>
        <w:t xml:space="preserve">na takové běhání </w:t>
      </w:r>
      <w:r w:rsidR="005B4646">
        <w:rPr>
          <w:rFonts w:ascii="Verdana" w:hAnsi="Verdana" w:cs="Arial"/>
          <w:b/>
        </w:rPr>
        <w:t>ještě malý</w:t>
      </w:r>
      <w:r w:rsidR="009121FE">
        <w:rPr>
          <w:rFonts w:ascii="Verdana" w:hAnsi="Verdana" w:cs="Arial"/>
          <w:b/>
        </w:rPr>
        <w:t xml:space="preserve"> a dostanu na určitou dobu hraní ke stolečku nebo chodím s učitelkou za ruku.</w:t>
      </w:r>
    </w:p>
    <w:p w:rsidR="00EA61FB" w:rsidRDefault="00EA61FB" w:rsidP="007C0DBD">
      <w:pPr>
        <w:numPr>
          <w:ilvl w:val="0"/>
          <w:numId w:val="17"/>
        </w:numPr>
        <w:shd w:val="clear" w:color="auto" w:fill="FFFFFF"/>
        <w:spacing w:before="75" w:after="75" w:line="324" w:lineRule="atLeast"/>
        <w:ind w:left="300"/>
        <w:jc w:val="both"/>
        <w:textAlignment w:val="baseline"/>
        <w:rPr>
          <w:rFonts w:ascii="Verdana" w:hAnsi="Verdana" w:cs="Arial"/>
        </w:rPr>
      </w:pPr>
      <w:r>
        <w:rPr>
          <w:rFonts w:ascii="Verdana" w:hAnsi="Verdana" w:cs="Arial"/>
        </w:rPr>
        <w:t>Po schodišti chodíme každý zvlášť, využíváme madla a zábradlí, neskáčeme</w:t>
      </w:r>
    </w:p>
    <w:p w:rsidR="00EA61FB" w:rsidRPr="00EA61FB" w:rsidRDefault="00EA61FB" w:rsidP="007C0DBD">
      <w:pPr>
        <w:numPr>
          <w:ilvl w:val="0"/>
          <w:numId w:val="17"/>
        </w:numPr>
        <w:shd w:val="clear" w:color="auto" w:fill="FFFFFF"/>
        <w:spacing w:before="75" w:after="75" w:line="324" w:lineRule="atLeast"/>
        <w:ind w:left="300"/>
        <w:jc w:val="both"/>
        <w:textAlignment w:val="baseline"/>
        <w:rPr>
          <w:rFonts w:ascii="Verdana" w:hAnsi="Verdana" w:cs="Arial"/>
        </w:rPr>
      </w:pPr>
      <w:r>
        <w:rPr>
          <w:rFonts w:ascii="Verdana" w:hAnsi="Verdana" w:cs="Arial"/>
        </w:rPr>
        <w:t>Při pohybu po budově chodíme společně v</w:t>
      </w:r>
      <w:r w:rsidR="000004D2">
        <w:rPr>
          <w:rFonts w:ascii="Verdana" w:hAnsi="Verdana" w:cs="Arial"/>
        </w:rPr>
        <w:t>e dvojstupu</w:t>
      </w:r>
      <w:r w:rsidR="005016A5">
        <w:rPr>
          <w:rFonts w:ascii="Verdana" w:hAnsi="Verdana" w:cs="Arial"/>
        </w:rPr>
        <w:t>,</w:t>
      </w:r>
      <w:r w:rsidR="009121FE">
        <w:rPr>
          <w:rFonts w:ascii="Verdana" w:hAnsi="Verdana" w:cs="Arial"/>
        </w:rPr>
        <w:t xml:space="preserve"> bez povinnosti se držet za ruce</w:t>
      </w:r>
      <w:r>
        <w:rPr>
          <w:rFonts w:ascii="Verdana" w:hAnsi="Verdana" w:cs="Arial"/>
        </w:rPr>
        <w:t xml:space="preserve"> čekáme na místech </w:t>
      </w:r>
      <w:r w:rsidR="009121FE">
        <w:rPr>
          <w:rFonts w:ascii="Verdana" w:hAnsi="Verdana" w:cs="Arial"/>
        </w:rPr>
        <w:t>podle pokynů</w:t>
      </w:r>
      <w:r w:rsidR="005016A5">
        <w:rPr>
          <w:rFonts w:ascii="Verdana" w:hAnsi="Verdana" w:cs="Arial"/>
        </w:rPr>
        <w:t xml:space="preserve">: </w:t>
      </w:r>
      <w:r w:rsidR="009121FE">
        <w:rPr>
          <w:rFonts w:ascii="Verdana" w:hAnsi="Verdana" w:cs="Arial"/>
        </w:rPr>
        <w:t xml:space="preserve">skleněné dveře u Karkulky, u draka, u chobotnice, dveře ke schodišti, přední a zadní dveře, při odchodu na vycházku na značce na chodníku před budovou. </w:t>
      </w:r>
    </w:p>
    <w:p w:rsidR="00EA61FB" w:rsidRPr="00E43FB1" w:rsidRDefault="00EA61FB" w:rsidP="007C0DBD">
      <w:pPr>
        <w:numPr>
          <w:ilvl w:val="0"/>
          <w:numId w:val="17"/>
        </w:numPr>
        <w:shd w:val="clear" w:color="auto" w:fill="FFFFFF"/>
        <w:spacing w:before="75" w:after="75" w:line="324" w:lineRule="atLeast"/>
        <w:ind w:left="300"/>
        <w:jc w:val="both"/>
        <w:textAlignment w:val="baseline"/>
        <w:rPr>
          <w:rFonts w:ascii="Verdana" w:hAnsi="Verdana" w:cs="Arial"/>
        </w:rPr>
      </w:pPr>
      <w:r>
        <w:rPr>
          <w:rFonts w:ascii="Verdana" w:hAnsi="Verdana" w:cs="Arial"/>
        </w:rPr>
        <w:t>Na WC, v umývárně a tam</w:t>
      </w:r>
      <w:r w:rsidR="005016A5">
        <w:rPr>
          <w:rFonts w:ascii="Verdana" w:hAnsi="Verdana" w:cs="Arial"/>
        </w:rPr>
        <w:t>,</w:t>
      </w:r>
      <w:r>
        <w:rPr>
          <w:rFonts w:ascii="Verdana" w:hAnsi="Verdana" w:cs="Arial"/>
        </w:rPr>
        <w:t xml:space="preserve"> kde je potřeba</w:t>
      </w:r>
      <w:r w:rsidR="005016A5">
        <w:rPr>
          <w:rFonts w:ascii="Verdana" w:hAnsi="Verdana" w:cs="Arial"/>
        </w:rPr>
        <w:t>,</w:t>
      </w:r>
      <w:r>
        <w:rPr>
          <w:rFonts w:ascii="Verdana" w:hAnsi="Verdana" w:cs="Arial"/>
        </w:rPr>
        <w:t xml:space="preserve"> dodržujeme osobní zónu, používáme toaletní papír a ručníky, použité papírové odhazujeme do koše, dodržujeme pravidla pro splachování, </w:t>
      </w:r>
      <w:r w:rsidR="009121FE">
        <w:rPr>
          <w:rFonts w:ascii="Verdana" w:hAnsi="Verdana" w:cs="Arial"/>
        </w:rPr>
        <w:t>hlásím učitelce</w:t>
      </w:r>
      <w:r w:rsidR="005016A5">
        <w:rPr>
          <w:rFonts w:ascii="Verdana" w:hAnsi="Verdana" w:cs="Arial"/>
        </w:rPr>
        <w:t>,</w:t>
      </w:r>
      <w:r w:rsidR="009121FE">
        <w:rPr>
          <w:rFonts w:ascii="Verdana" w:hAnsi="Verdana" w:cs="Arial"/>
        </w:rPr>
        <w:t xml:space="preserve"> když něco nefunguje</w:t>
      </w:r>
      <w:r>
        <w:rPr>
          <w:rFonts w:ascii="Verdana" w:hAnsi="Verdana" w:cs="Arial"/>
        </w:rPr>
        <w:t xml:space="preserve">. </w:t>
      </w:r>
    </w:p>
    <w:p w:rsidR="00870324" w:rsidRPr="00E43FB1" w:rsidRDefault="00870324" w:rsidP="007C0DBD">
      <w:pPr>
        <w:numPr>
          <w:ilvl w:val="0"/>
          <w:numId w:val="17"/>
        </w:numPr>
        <w:shd w:val="clear" w:color="auto" w:fill="FFFFFF"/>
        <w:spacing w:before="75" w:after="75" w:line="324" w:lineRule="atLeast"/>
        <w:ind w:left="300"/>
        <w:jc w:val="both"/>
        <w:textAlignment w:val="baseline"/>
        <w:rPr>
          <w:rFonts w:ascii="Verdana" w:hAnsi="Verdana" w:cs="Arial"/>
        </w:rPr>
      </w:pPr>
      <w:r w:rsidRPr="00E43FB1">
        <w:rPr>
          <w:rFonts w:ascii="Verdana" w:hAnsi="Verdana" w:cs="Arial"/>
        </w:rPr>
        <w:lastRenderedPageBreak/>
        <w:t xml:space="preserve">po dokončení hry </w:t>
      </w:r>
      <w:r w:rsidR="009121FE">
        <w:rPr>
          <w:rFonts w:ascii="Verdana" w:hAnsi="Verdana" w:cs="Arial"/>
        </w:rPr>
        <w:t>uklidím</w:t>
      </w:r>
      <w:r w:rsidR="00EA61FB">
        <w:rPr>
          <w:rFonts w:ascii="Verdana" w:hAnsi="Verdana" w:cs="Arial"/>
        </w:rPr>
        <w:t xml:space="preserve"> </w:t>
      </w:r>
      <w:r w:rsidRPr="00E43FB1">
        <w:rPr>
          <w:rFonts w:ascii="Verdana" w:hAnsi="Verdana" w:cs="Arial"/>
        </w:rPr>
        <w:t>hračku zpět na své místo</w:t>
      </w:r>
    </w:p>
    <w:p w:rsidR="00273D4A" w:rsidRDefault="00870324" w:rsidP="007C0DBD">
      <w:pPr>
        <w:numPr>
          <w:ilvl w:val="0"/>
          <w:numId w:val="17"/>
        </w:numPr>
        <w:shd w:val="clear" w:color="auto" w:fill="FFFFFF"/>
        <w:spacing w:before="75" w:after="75" w:line="324" w:lineRule="atLeast"/>
        <w:ind w:left="300"/>
        <w:jc w:val="both"/>
        <w:textAlignment w:val="baseline"/>
        <w:rPr>
          <w:rFonts w:ascii="Verdana" w:hAnsi="Verdana" w:cs="Arial"/>
        </w:rPr>
      </w:pPr>
      <w:r w:rsidRPr="00273D4A">
        <w:rPr>
          <w:rFonts w:ascii="Verdana" w:hAnsi="Verdana" w:cs="Arial"/>
        </w:rPr>
        <w:t>po ukončení činnosti uklid</w:t>
      </w:r>
      <w:r w:rsidR="009121FE">
        <w:rPr>
          <w:rFonts w:ascii="Verdana" w:hAnsi="Verdana" w:cs="Arial"/>
        </w:rPr>
        <w:t>ím po sobě</w:t>
      </w:r>
      <w:r w:rsidRPr="00273D4A">
        <w:rPr>
          <w:rFonts w:ascii="Verdana" w:hAnsi="Verdana" w:cs="Arial"/>
        </w:rPr>
        <w:t xml:space="preserve"> </w:t>
      </w:r>
      <w:r w:rsidR="00EA61FB">
        <w:rPr>
          <w:rFonts w:ascii="Verdana" w:hAnsi="Verdana" w:cs="Arial"/>
        </w:rPr>
        <w:t xml:space="preserve">pracovní </w:t>
      </w:r>
      <w:r w:rsidRPr="00273D4A">
        <w:rPr>
          <w:rFonts w:ascii="Verdana" w:hAnsi="Verdana" w:cs="Arial"/>
        </w:rPr>
        <w:t xml:space="preserve">prostor </w:t>
      </w:r>
    </w:p>
    <w:p w:rsidR="00870324" w:rsidRPr="00E43FB1" w:rsidRDefault="00870324" w:rsidP="007C0DBD">
      <w:pPr>
        <w:numPr>
          <w:ilvl w:val="0"/>
          <w:numId w:val="17"/>
        </w:numPr>
        <w:shd w:val="clear" w:color="auto" w:fill="FFFFFF"/>
        <w:spacing w:before="75" w:after="75" w:line="324" w:lineRule="atLeast"/>
        <w:ind w:left="300"/>
        <w:jc w:val="both"/>
        <w:textAlignment w:val="baseline"/>
        <w:rPr>
          <w:rFonts w:ascii="Verdana" w:hAnsi="Verdana" w:cs="Arial"/>
        </w:rPr>
      </w:pPr>
      <w:r w:rsidRPr="00E43FB1">
        <w:rPr>
          <w:rFonts w:ascii="Verdana" w:hAnsi="Verdana" w:cs="Arial"/>
        </w:rPr>
        <w:t>oznám</w:t>
      </w:r>
      <w:r w:rsidR="009121FE">
        <w:rPr>
          <w:rFonts w:ascii="Verdana" w:hAnsi="Verdana" w:cs="Arial"/>
        </w:rPr>
        <w:t>ím učitelce, když chci</w:t>
      </w:r>
      <w:r w:rsidRPr="00E43FB1">
        <w:rPr>
          <w:rFonts w:ascii="Verdana" w:hAnsi="Verdana" w:cs="Arial"/>
        </w:rPr>
        <w:t xml:space="preserve"> odejít ze třídy</w:t>
      </w:r>
      <w:r w:rsidR="000004D2">
        <w:rPr>
          <w:rFonts w:ascii="Verdana" w:hAnsi="Verdana" w:cs="Arial"/>
        </w:rPr>
        <w:t xml:space="preserve"> nebo na zahradě na WC n</w:t>
      </w:r>
      <w:r w:rsidR="005016A5">
        <w:rPr>
          <w:rFonts w:ascii="Verdana" w:hAnsi="Verdana" w:cs="Arial"/>
        </w:rPr>
        <w:t>ebo</w:t>
      </w:r>
      <w:r w:rsidR="000004D2">
        <w:rPr>
          <w:rFonts w:ascii="Verdana" w:hAnsi="Verdana" w:cs="Arial"/>
        </w:rPr>
        <w:t xml:space="preserve"> do šatny</w:t>
      </w:r>
      <w:r w:rsidRPr="00E43FB1">
        <w:rPr>
          <w:rFonts w:ascii="Verdana" w:hAnsi="Verdana" w:cs="Arial"/>
        </w:rPr>
        <w:t xml:space="preserve"> </w:t>
      </w:r>
      <w:r w:rsidR="000004D2">
        <w:rPr>
          <w:rFonts w:ascii="Verdana" w:hAnsi="Verdana" w:cs="Arial"/>
        </w:rPr>
        <w:t>a případně proč</w:t>
      </w:r>
    </w:p>
    <w:p w:rsidR="00870324" w:rsidRPr="00E43FB1" w:rsidRDefault="009121FE" w:rsidP="007C0DBD">
      <w:pPr>
        <w:numPr>
          <w:ilvl w:val="0"/>
          <w:numId w:val="17"/>
        </w:numPr>
        <w:shd w:val="clear" w:color="auto" w:fill="FFFFFF"/>
        <w:spacing w:before="75" w:after="75" w:line="324" w:lineRule="atLeast"/>
        <w:ind w:left="300"/>
        <w:jc w:val="both"/>
        <w:textAlignment w:val="baseline"/>
        <w:rPr>
          <w:rFonts w:ascii="Verdana" w:hAnsi="Verdana" w:cs="Arial"/>
        </w:rPr>
      </w:pPr>
      <w:r>
        <w:rPr>
          <w:rFonts w:ascii="Verdana" w:hAnsi="Verdana" w:cs="Arial"/>
        </w:rPr>
        <w:t>v budově nekřičíme</w:t>
      </w:r>
      <w:r w:rsidR="00870324" w:rsidRPr="00E43FB1">
        <w:rPr>
          <w:rFonts w:ascii="Verdana" w:hAnsi="Verdana" w:cs="Arial"/>
        </w:rPr>
        <w:t xml:space="preserve">, </w:t>
      </w:r>
      <w:r>
        <w:rPr>
          <w:rFonts w:ascii="Verdana" w:hAnsi="Verdana" w:cs="Arial"/>
        </w:rPr>
        <w:t xml:space="preserve">to patří na zahradu. Když učitelka s někým mluví, počkám a </w:t>
      </w:r>
      <w:r w:rsidR="00870324" w:rsidRPr="00E43FB1">
        <w:rPr>
          <w:rFonts w:ascii="Verdana" w:hAnsi="Verdana" w:cs="Arial"/>
        </w:rPr>
        <w:t>neská</w:t>
      </w:r>
      <w:r w:rsidR="000004D2">
        <w:rPr>
          <w:rFonts w:ascii="Verdana" w:hAnsi="Verdana" w:cs="Arial"/>
        </w:rPr>
        <w:t>č</w:t>
      </w:r>
      <w:r>
        <w:rPr>
          <w:rFonts w:ascii="Verdana" w:hAnsi="Verdana" w:cs="Arial"/>
        </w:rPr>
        <w:t xml:space="preserve">u jim </w:t>
      </w:r>
      <w:r w:rsidR="00870324" w:rsidRPr="00E43FB1">
        <w:rPr>
          <w:rFonts w:ascii="Verdana" w:hAnsi="Verdana" w:cs="Arial"/>
        </w:rPr>
        <w:t>do řeči</w:t>
      </w:r>
      <w:r>
        <w:rPr>
          <w:rFonts w:ascii="Verdana" w:hAnsi="Verdana" w:cs="Arial"/>
        </w:rPr>
        <w:t>. Výjimka: potřebuji odejít na WC, něco se porouchalo, někdo někomu ubližuje</w:t>
      </w:r>
    </w:p>
    <w:p w:rsidR="00870324" w:rsidRDefault="003F164F" w:rsidP="007C0DBD">
      <w:pPr>
        <w:numPr>
          <w:ilvl w:val="0"/>
          <w:numId w:val="17"/>
        </w:numPr>
        <w:shd w:val="clear" w:color="auto" w:fill="FFFFFF"/>
        <w:spacing w:before="75" w:after="75" w:line="324" w:lineRule="atLeast"/>
        <w:ind w:left="300"/>
        <w:jc w:val="both"/>
        <w:textAlignment w:val="baseline"/>
        <w:rPr>
          <w:rFonts w:ascii="Verdana" w:hAnsi="Verdana" w:cs="Arial"/>
        </w:rPr>
      </w:pPr>
      <w:r>
        <w:rPr>
          <w:rFonts w:ascii="Verdana" w:hAnsi="Verdana" w:cs="Arial"/>
        </w:rPr>
        <w:t xml:space="preserve">jsem zdvořilý </w:t>
      </w:r>
      <w:r w:rsidR="00870324" w:rsidRPr="00E43FB1">
        <w:rPr>
          <w:rFonts w:ascii="Verdana" w:hAnsi="Verdana" w:cs="Arial"/>
        </w:rPr>
        <w:t>(</w:t>
      </w:r>
      <w:r>
        <w:rPr>
          <w:rFonts w:ascii="Verdana" w:hAnsi="Verdana" w:cs="Arial"/>
        </w:rPr>
        <w:t xml:space="preserve">pracujeme na tom, </w:t>
      </w:r>
      <w:r w:rsidR="000004D2">
        <w:rPr>
          <w:rFonts w:ascii="Verdana" w:hAnsi="Verdana" w:cs="Arial"/>
        </w:rPr>
        <w:t xml:space="preserve">abychom uměli postupně sami a bez vyzvání </w:t>
      </w:r>
      <w:r w:rsidR="00870324" w:rsidRPr="00E43FB1">
        <w:rPr>
          <w:rFonts w:ascii="Verdana" w:hAnsi="Verdana" w:cs="Arial"/>
        </w:rPr>
        <w:t>poděkovat, požádat o pomoc, pozdravit, vykat příchozím z venčí, nepoužívat vulgární výrazy, neposmívat se, neubližovat apod.)</w:t>
      </w:r>
    </w:p>
    <w:p w:rsidR="003F164F" w:rsidRPr="00E43FB1" w:rsidRDefault="003F164F" w:rsidP="007C0DBD">
      <w:pPr>
        <w:numPr>
          <w:ilvl w:val="0"/>
          <w:numId w:val="17"/>
        </w:numPr>
        <w:shd w:val="clear" w:color="auto" w:fill="FFFFFF"/>
        <w:spacing w:before="75" w:after="75" w:line="324" w:lineRule="atLeast"/>
        <w:ind w:left="300"/>
        <w:jc w:val="both"/>
        <w:textAlignment w:val="baseline"/>
        <w:rPr>
          <w:rFonts w:ascii="Verdana" w:hAnsi="Verdana" w:cs="Arial"/>
        </w:rPr>
      </w:pPr>
      <w:r>
        <w:rPr>
          <w:rFonts w:ascii="Verdana" w:hAnsi="Verdana" w:cs="Arial"/>
        </w:rPr>
        <w:t xml:space="preserve">když někomu nechtěně ublížím, omluvím se. </w:t>
      </w:r>
    </w:p>
    <w:p w:rsidR="00870324" w:rsidRDefault="003F164F" w:rsidP="007C0DBD">
      <w:pPr>
        <w:numPr>
          <w:ilvl w:val="0"/>
          <w:numId w:val="17"/>
        </w:numPr>
        <w:shd w:val="clear" w:color="auto" w:fill="FFFFFF"/>
        <w:spacing w:before="75" w:after="75" w:line="324" w:lineRule="atLeast"/>
        <w:ind w:left="300"/>
        <w:jc w:val="both"/>
        <w:textAlignment w:val="baseline"/>
        <w:rPr>
          <w:rFonts w:ascii="Verdana" w:hAnsi="Verdana" w:cs="Arial"/>
        </w:rPr>
      </w:pPr>
      <w:r>
        <w:rPr>
          <w:rFonts w:ascii="Verdana" w:hAnsi="Verdana" w:cs="Arial"/>
        </w:rPr>
        <w:t>neničím</w:t>
      </w:r>
      <w:r w:rsidR="00870324" w:rsidRPr="00E43FB1">
        <w:rPr>
          <w:rFonts w:ascii="Verdana" w:hAnsi="Verdana" w:cs="Arial"/>
        </w:rPr>
        <w:t xml:space="preserve"> práci ostatních</w:t>
      </w:r>
      <w:r>
        <w:rPr>
          <w:rFonts w:ascii="Verdana" w:hAnsi="Verdana" w:cs="Arial"/>
        </w:rPr>
        <w:t>, sám také nemám rád, když mi někdo ničí mou práci</w:t>
      </w:r>
    </w:p>
    <w:p w:rsidR="003F164F" w:rsidRDefault="003F164F" w:rsidP="007C0DBD">
      <w:pPr>
        <w:numPr>
          <w:ilvl w:val="0"/>
          <w:numId w:val="17"/>
        </w:numPr>
        <w:shd w:val="clear" w:color="auto" w:fill="FFFFFF"/>
        <w:spacing w:before="75" w:after="75" w:line="324" w:lineRule="atLeast"/>
        <w:ind w:left="300"/>
        <w:jc w:val="both"/>
        <w:textAlignment w:val="baseline"/>
        <w:rPr>
          <w:rFonts w:ascii="Verdana" w:hAnsi="Verdana" w:cs="Arial"/>
        </w:rPr>
      </w:pPr>
      <w:r>
        <w:rPr>
          <w:rFonts w:ascii="Verdana" w:hAnsi="Verdana" w:cs="Arial"/>
        </w:rPr>
        <w:t>každý má svoje nádobí a jídlo, nesahám nikomu do jeho talíře, když mi něco nechutná, odnesu to, když chci přidat, přihlásím se.</w:t>
      </w:r>
    </w:p>
    <w:p w:rsidR="00273D4A" w:rsidRDefault="00870324" w:rsidP="007C0DBD">
      <w:pPr>
        <w:numPr>
          <w:ilvl w:val="0"/>
          <w:numId w:val="17"/>
        </w:numPr>
        <w:shd w:val="clear" w:color="auto" w:fill="FFFFFF"/>
        <w:spacing w:before="75" w:after="75" w:line="324" w:lineRule="atLeast"/>
        <w:ind w:left="300"/>
        <w:jc w:val="both"/>
        <w:textAlignment w:val="baseline"/>
        <w:rPr>
          <w:rFonts w:ascii="Verdana" w:hAnsi="Verdana" w:cs="Arial"/>
        </w:rPr>
      </w:pPr>
      <w:r w:rsidRPr="00273D4A">
        <w:rPr>
          <w:rFonts w:ascii="Verdana" w:hAnsi="Verdana" w:cs="Arial"/>
        </w:rPr>
        <w:t>dodrž</w:t>
      </w:r>
      <w:r w:rsidR="000004D2">
        <w:rPr>
          <w:rFonts w:ascii="Verdana" w:hAnsi="Verdana" w:cs="Arial"/>
        </w:rPr>
        <w:t>ujeme</w:t>
      </w:r>
      <w:r w:rsidRPr="00273D4A">
        <w:rPr>
          <w:rFonts w:ascii="Verdana" w:hAnsi="Verdana" w:cs="Arial"/>
        </w:rPr>
        <w:t xml:space="preserve"> bezpečnostní pravidla</w:t>
      </w:r>
      <w:r w:rsidR="000004D2">
        <w:rPr>
          <w:rFonts w:ascii="Verdana" w:hAnsi="Verdana" w:cs="Arial"/>
        </w:rPr>
        <w:t xml:space="preserve"> při všech činnostech</w:t>
      </w:r>
    </w:p>
    <w:p w:rsidR="00B809AE" w:rsidRDefault="00B809AE" w:rsidP="007C0DBD">
      <w:pPr>
        <w:numPr>
          <w:ilvl w:val="0"/>
          <w:numId w:val="17"/>
        </w:numPr>
        <w:shd w:val="clear" w:color="auto" w:fill="FFFFFF"/>
        <w:spacing w:before="75" w:after="75" w:line="324" w:lineRule="atLeast"/>
        <w:ind w:left="300"/>
        <w:jc w:val="both"/>
        <w:textAlignment w:val="baseline"/>
        <w:rPr>
          <w:rFonts w:ascii="Verdana" w:hAnsi="Verdana" w:cs="Arial"/>
        </w:rPr>
      </w:pPr>
      <w:r w:rsidRPr="00B809AE">
        <w:rPr>
          <w:rFonts w:ascii="Verdana" w:hAnsi="Verdana" w:cs="Arial"/>
        </w:rPr>
        <w:t xml:space="preserve">svoje prostory mají děti a svoje učitelky, nebereme nic v prostoru cizím </w:t>
      </w:r>
      <w:r>
        <w:rPr>
          <w:rFonts w:ascii="Verdana" w:hAnsi="Verdana" w:cs="Arial"/>
        </w:rPr>
        <w:t xml:space="preserve">a nic so nám nepatří, případně si dovolíme. </w:t>
      </w:r>
    </w:p>
    <w:p w:rsidR="00B809AE" w:rsidRDefault="00B809AE" w:rsidP="007C0DBD">
      <w:pPr>
        <w:numPr>
          <w:ilvl w:val="0"/>
          <w:numId w:val="17"/>
        </w:numPr>
        <w:shd w:val="clear" w:color="auto" w:fill="FFFFFF"/>
        <w:spacing w:before="75" w:after="75" w:line="324" w:lineRule="atLeast"/>
        <w:ind w:left="300"/>
        <w:jc w:val="both"/>
        <w:textAlignment w:val="baseline"/>
        <w:rPr>
          <w:rFonts w:ascii="Verdana" w:hAnsi="Verdana" w:cs="Arial"/>
        </w:rPr>
      </w:pPr>
      <w:r>
        <w:rPr>
          <w:rFonts w:ascii="Verdana" w:hAnsi="Verdana" w:cs="Arial"/>
        </w:rPr>
        <w:t>Hračku dostane ten, kdo si o ni řekne dřív. Ten si rozhodne, zda a s kým si s ní bude hrát. Po hře hračku uklidí nebo vrátí učitelce.</w:t>
      </w:r>
      <w:r w:rsidR="005016A5">
        <w:rPr>
          <w:rFonts w:ascii="Verdana" w:hAnsi="Verdana" w:cs="Arial"/>
        </w:rPr>
        <w:t xml:space="preserve"> </w:t>
      </w:r>
      <w:r w:rsidR="005B4646">
        <w:rPr>
          <w:rFonts w:ascii="Verdana" w:hAnsi="Verdana" w:cs="Arial"/>
        </w:rPr>
        <w:t>Učitelka může rozhodnout, kdy hračku půjčím dalšímu kamarádovi.</w:t>
      </w:r>
    </w:p>
    <w:p w:rsidR="00B809AE" w:rsidRDefault="00B809AE" w:rsidP="007C0DBD">
      <w:pPr>
        <w:numPr>
          <w:ilvl w:val="0"/>
          <w:numId w:val="17"/>
        </w:numPr>
        <w:shd w:val="clear" w:color="auto" w:fill="FFFFFF"/>
        <w:spacing w:before="75" w:after="75" w:line="324" w:lineRule="atLeast"/>
        <w:ind w:left="300"/>
        <w:jc w:val="both"/>
        <w:textAlignment w:val="baseline"/>
        <w:rPr>
          <w:rFonts w:ascii="Verdana" w:hAnsi="Verdana" w:cs="Arial"/>
        </w:rPr>
      </w:pPr>
      <w:r>
        <w:rPr>
          <w:rFonts w:ascii="Verdana" w:hAnsi="Verdana" w:cs="Arial"/>
        </w:rPr>
        <w:t>Při hře v hracím koutku nebo v </w:t>
      </w:r>
      <w:r w:rsidR="005B4646">
        <w:rPr>
          <w:rFonts w:ascii="Verdana" w:hAnsi="Verdana" w:cs="Arial"/>
        </w:rPr>
        <w:t>herně či na zahradě si domluvím s kamarády</w:t>
      </w:r>
      <w:r>
        <w:rPr>
          <w:rFonts w:ascii="Verdana" w:hAnsi="Verdana" w:cs="Arial"/>
        </w:rPr>
        <w:t xml:space="preserve"> pravidla pro společnou hru. Pokud je nedodržujeme, ubližujeme si, bereme si hračky nebo si ničíme navzájem práci, ukazujeme tím, že jsme ještě na takovou hru malí a učitelka nám dá náhradní činnost pro děti mladší u stolečku nebo v jiném prostoru.</w:t>
      </w:r>
    </w:p>
    <w:p w:rsidR="00273D4A" w:rsidRDefault="00B809AE" w:rsidP="007C0DBD">
      <w:pPr>
        <w:numPr>
          <w:ilvl w:val="0"/>
          <w:numId w:val="17"/>
        </w:numPr>
        <w:shd w:val="clear" w:color="auto" w:fill="FFFFFF"/>
        <w:spacing w:before="75" w:after="75" w:line="324" w:lineRule="atLeast"/>
        <w:ind w:left="300"/>
        <w:jc w:val="both"/>
        <w:textAlignment w:val="baseline"/>
        <w:rPr>
          <w:rFonts w:ascii="Verdana" w:hAnsi="Verdana" w:cs="Arial"/>
        </w:rPr>
      </w:pPr>
      <w:r w:rsidRPr="00B809AE">
        <w:rPr>
          <w:rFonts w:ascii="Verdana" w:hAnsi="Verdana" w:cs="Arial"/>
        </w:rPr>
        <w:t xml:space="preserve"> </w:t>
      </w:r>
      <w:r w:rsidR="00273D4A" w:rsidRPr="00B809AE">
        <w:rPr>
          <w:rFonts w:ascii="Verdana" w:hAnsi="Verdana" w:cs="Arial"/>
        </w:rPr>
        <w:t xml:space="preserve">cokoliv </w:t>
      </w:r>
      <w:r w:rsidR="005B4646">
        <w:rPr>
          <w:rFonts w:ascii="Verdana" w:hAnsi="Verdana" w:cs="Arial"/>
        </w:rPr>
        <w:t>vidím a myslím</w:t>
      </w:r>
      <w:r w:rsidR="00273D4A" w:rsidRPr="00B809AE">
        <w:rPr>
          <w:rFonts w:ascii="Verdana" w:hAnsi="Verdana" w:cs="Arial"/>
        </w:rPr>
        <w:t>, že není v pořádku nebo se necítí</w:t>
      </w:r>
      <w:r w:rsidR="005B4646">
        <w:rPr>
          <w:rFonts w:ascii="Verdana" w:hAnsi="Verdana" w:cs="Arial"/>
        </w:rPr>
        <w:t>m</w:t>
      </w:r>
      <w:r w:rsidR="00273D4A" w:rsidRPr="00B809AE">
        <w:rPr>
          <w:rFonts w:ascii="Verdana" w:hAnsi="Verdana" w:cs="Arial"/>
        </w:rPr>
        <w:t xml:space="preserve"> v něj</w:t>
      </w:r>
      <w:r w:rsidR="000004D2" w:rsidRPr="00B809AE">
        <w:rPr>
          <w:rFonts w:ascii="Verdana" w:hAnsi="Verdana" w:cs="Arial"/>
        </w:rPr>
        <w:t>aké situaci bezpečně, informuj</w:t>
      </w:r>
      <w:r w:rsidR="005B4646">
        <w:rPr>
          <w:rFonts w:ascii="Verdana" w:hAnsi="Verdana" w:cs="Arial"/>
        </w:rPr>
        <w:t>i</w:t>
      </w:r>
      <w:r w:rsidR="00273D4A" w:rsidRPr="00B809AE">
        <w:rPr>
          <w:rFonts w:ascii="Verdana" w:hAnsi="Verdana" w:cs="Arial"/>
        </w:rPr>
        <w:t xml:space="preserve"> ihned učitelku. </w:t>
      </w:r>
    </w:p>
    <w:p w:rsidR="005B4646" w:rsidRDefault="005B4646" w:rsidP="007C0DBD">
      <w:pPr>
        <w:numPr>
          <w:ilvl w:val="0"/>
          <w:numId w:val="17"/>
        </w:numPr>
        <w:shd w:val="clear" w:color="auto" w:fill="FFFFFF"/>
        <w:spacing w:before="75" w:after="75" w:line="324" w:lineRule="atLeast"/>
        <w:ind w:left="300"/>
        <w:jc w:val="both"/>
        <w:textAlignment w:val="baseline"/>
        <w:rPr>
          <w:rFonts w:ascii="Verdana" w:hAnsi="Verdana" w:cs="Arial"/>
        </w:rPr>
      </w:pPr>
      <w:r>
        <w:rPr>
          <w:rFonts w:ascii="Verdana" w:hAnsi="Verdana" w:cs="Arial"/>
        </w:rPr>
        <w:t>Pokud mi někdo vyhrožuje, nadává, bere mi věci nebo mne jinak obtěžuje, vyzvu ho důrazně</w:t>
      </w:r>
      <w:r w:rsidR="005016A5">
        <w:rPr>
          <w:rFonts w:ascii="Verdana" w:hAnsi="Verdana" w:cs="Arial"/>
        </w:rPr>
        <w:t>,</w:t>
      </w:r>
      <w:r>
        <w:rPr>
          <w:rFonts w:ascii="Verdana" w:hAnsi="Verdana" w:cs="Arial"/>
        </w:rPr>
        <w:t xml:space="preserve"> ať toho nechá, že se mi to nelíbí. Pokud s tím nepřestane, oznámím vše učitelce.</w:t>
      </w:r>
    </w:p>
    <w:p w:rsidR="003F164F" w:rsidRPr="00B809AE" w:rsidRDefault="003F164F" w:rsidP="007C0DBD">
      <w:pPr>
        <w:numPr>
          <w:ilvl w:val="0"/>
          <w:numId w:val="17"/>
        </w:numPr>
        <w:shd w:val="clear" w:color="auto" w:fill="FFFFFF"/>
        <w:spacing w:before="75" w:after="75" w:line="324" w:lineRule="atLeast"/>
        <w:ind w:left="300"/>
        <w:jc w:val="both"/>
        <w:textAlignment w:val="baseline"/>
        <w:rPr>
          <w:rFonts w:ascii="Verdana" w:hAnsi="Verdana" w:cs="Arial"/>
        </w:rPr>
      </w:pPr>
      <w:r>
        <w:rPr>
          <w:rFonts w:ascii="Verdana" w:hAnsi="Verdana" w:cs="Arial"/>
        </w:rPr>
        <w:t>Učitelka vždy kdekoliv určí prostor ke hraní.</w:t>
      </w:r>
    </w:p>
    <w:p w:rsidR="00273D4A" w:rsidRPr="00273D4A" w:rsidRDefault="00870324" w:rsidP="007C0DBD">
      <w:pPr>
        <w:shd w:val="clear" w:color="auto" w:fill="FFFFFF"/>
        <w:spacing w:before="225" w:after="225" w:line="360" w:lineRule="auto"/>
        <w:jc w:val="both"/>
        <w:textAlignment w:val="baseline"/>
        <w:rPr>
          <w:rFonts w:ascii="Arial" w:hAnsi="Arial" w:cs="Arial"/>
        </w:rPr>
      </w:pPr>
      <w:r w:rsidRPr="00273D4A">
        <w:rPr>
          <w:rFonts w:ascii="Arial" w:hAnsi="Arial" w:cs="Arial"/>
        </w:rPr>
        <w:t xml:space="preserve">Z důvodu zajištění bezpečnosti osob, seznamuje škola s tímto školním řádem </w:t>
      </w:r>
    </w:p>
    <w:p w:rsidR="00870324" w:rsidRPr="00273D4A" w:rsidRDefault="00870324" w:rsidP="007C0DBD">
      <w:pPr>
        <w:shd w:val="clear" w:color="auto" w:fill="FFFFFF"/>
        <w:spacing w:before="225" w:after="225" w:line="360" w:lineRule="auto"/>
        <w:jc w:val="both"/>
        <w:textAlignment w:val="baseline"/>
        <w:rPr>
          <w:rFonts w:ascii="Arial" w:hAnsi="Arial" w:cs="Arial"/>
        </w:rPr>
      </w:pPr>
      <w:r w:rsidRPr="00273D4A">
        <w:rPr>
          <w:rFonts w:ascii="Arial" w:hAnsi="Arial" w:cs="Arial"/>
        </w:rPr>
        <w:t xml:space="preserve">všechny zaměstnance školy, všechny děti a informuje rodiče o jeho vydání. Škola pak dále průběžně provádí poučování dětí a podle potřeby informuje zákonné zástupce o podmínkách k zabezpečení bezpečnosti a ochrany zdraví při činnostech a aktivitách, které přímo souvisejí s činností školy, nebo jsou školou organizovány. Toto poučení provádějí vždy pedagogičtí zaměstnanci, při tomto poučení budou postupovat podle schválených tematických plánů a </w:t>
      </w:r>
      <w:r w:rsidRPr="00273D4A">
        <w:rPr>
          <w:rFonts w:ascii="Arial" w:hAnsi="Arial" w:cs="Arial"/>
        </w:rPr>
        <w:lastRenderedPageBreak/>
        <w:t>okruhů vypracovaných pro jednotlivé činnosti. Děti, které se nemohly poučení zúčastnit (např. z důvodu nemoci) budou poučeni dodatečně, v nejbližším možném termínu. O provedeném poučení bude proveden vždy zápis v třídní knize.</w:t>
      </w:r>
    </w:p>
    <w:p w:rsidR="00870324" w:rsidRPr="00273D4A" w:rsidRDefault="00273D4A" w:rsidP="007C0DBD">
      <w:pPr>
        <w:shd w:val="clear" w:color="auto" w:fill="FFFFFF"/>
        <w:spacing w:before="225" w:after="225" w:line="360" w:lineRule="auto"/>
        <w:jc w:val="both"/>
        <w:textAlignment w:val="baseline"/>
        <w:rPr>
          <w:rFonts w:ascii="Arial" w:hAnsi="Arial" w:cs="Arial"/>
          <w:b/>
        </w:rPr>
      </w:pPr>
      <w:r>
        <w:rPr>
          <w:rFonts w:ascii="Arial" w:hAnsi="Arial" w:cs="Arial"/>
          <w:b/>
        </w:rPr>
        <w:t>17.11.</w:t>
      </w:r>
      <w:r w:rsidR="005016A5">
        <w:rPr>
          <w:rFonts w:ascii="Arial" w:hAnsi="Arial" w:cs="Arial"/>
          <w:b/>
        </w:rPr>
        <w:t xml:space="preserve"> </w:t>
      </w:r>
      <w:r w:rsidR="00870324" w:rsidRPr="00273D4A">
        <w:rPr>
          <w:rFonts w:ascii="Arial" w:hAnsi="Arial" w:cs="Arial"/>
          <w:b/>
        </w:rPr>
        <w:t>V případě úrazu dítěte bude postupováno takto:</w:t>
      </w:r>
    </w:p>
    <w:p w:rsidR="00870324" w:rsidRPr="00273D4A" w:rsidRDefault="00870324" w:rsidP="007C0DBD">
      <w:pPr>
        <w:numPr>
          <w:ilvl w:val="0"/>
          <w:numId w:val="18"/>
        </w:numPr>
        <w:shd w:val="clear" w:color="auto" w:fill="FFFFFF"/>
        <w:spacing w:before="75" w:after="75" w:line="360" w:lineRule="auto"/>
        <w:ind w:left="300"/>
        <w:jc w:val="both"/>
        <w:textAlignment w:val="baseline"/>
        <w:rPr>
          <w:rFonts w:ascii="Arial" w:hAnsi="Arial" w:cs="Arial"/>
        </w:rPr>
      </w:pPr>
      <w:r w:rsidRPr="00273D4A">
        <w:rPr>
          <w:rFonts w:ascii="Arial" w:hAnsi="Arial" w:cs="Arial"/>
        </w:rPr>
        <w:t xml:space="preserve">Pedagogický pracovník zajistí neprodlené poskytnutí první pomoci dítěti </w:t>
      </w:r>
      <w:r w:rsidR="008E2F17">
        <w:rPr>
          <w:rFonts w:ascii="Arial" w:hAnsi="Arial" w:cs="Arial"/>
        </w:rPr>
        <w:t>(rozmístění lékárniček po budově</w:t>
      </w:r>
      <w:r w:rsidR="005016A5">
        <w:rPr>
          <w:rFonts w:ascii="Arial" w:hAnsi="Arial" w:cs="Arial"/>
        </w:rPr>
        <w:t>,</w:t>
      </w:r>
      <w:r w:rsidR="008E2F17">
        <w:rPr>
          <w:rFonts w:ascii="Arial" w:hAnsi="Arial" w:cs="Arial"/>
        </w:rPr>
        <w:t xml:space="preserve"> zná každý zaměstnanec) a informuje zákonného zástupce. Poté provede zápis do knihy úrazů a při předání dítěte zákonný zástupce podpisem v knize stvrdí informovanost o úrazu.</w:t>
      </w:r>
    </w:p>
    <w:p w:rsidR="00870324" w:rsidRPr="00273D4A" w:rsidRDefault="00870324" w:rsidP="007C0DBD">
      <w:pPr>
        <w:numPr>
          <w:ilvl w:val="0"/>
          <w:numId w:val="18"/>
        </w:numPr>
        <w:shd w:val="clear" w:color="auto" w:fill="FFFFFF"/>
        <w:spacing w:before="75" w:after="75" w:line="360" w:lineRule="auto"/>
        <w:ind w:left="300"/>
        <w:jc w:val="both"/>
        <w:textAlignment w:val="baseline"/>
        <w:rPr>
          <w:rFonts w:ascii="Arial" w:hAnsi="Arial" w:cs="Arial"/>
        </w:rPr>
      </w:pPr>
      <w:r w:rsidRPr="00273D4A">
        <w:rPr>
          <w:rFonts w:ascii="Arial" w:hAnsi="Arial" w:cs="Arial"/>
        </w:rPr>
        <w:t>U úrazů, kdy bylo zaznamenáno bezvědomí, u úrazů, kdy dojde ke zranění hlavy, hrudníku nebo břicha zajistí základní životní funkce zraněného a vždy přivolá lékaře (případně RZS Královéhradeckého kraje) pro posouzení zdravotního stavu dítěte, který pak rozhodne o dalším postupu</w:t>
      </w:r>
      <w:r w:rsidR="008E2F17">
        <w:rPr>
          <w:rFonts w:ascii="Arial" w:hAnsi="Arial" w:cs="Arial"/>
        </w:rPr>
        <w:t xml:space="preserve"> a zároveň neprodleně informuje zákonného zástupce</w:t>
      </w:r>
      <w:r w:rsidRPr="00273D4A">
        <w:rPr>
          <w:rFonts w:ascii="Arial" w:hAnsi="Arial" w:cs="Arial"/>
        </w:rPr>
        <w:t>. </w:t>
      </w:r>
    </w:p>
    <w:p w:rsidR="00870324" w:rsidRPr="00273D4A" w:rsidRDefault="00870324" w:rsidP="007C0DBD">
      <w:pPr>
        <w:numPr>
          <w:ilvl w:val="0"/>
          <w:numId w:val="18"/>
        </w:numPr>
        <w:shd w:val="clear" w:color="auto" w:fill="FFFFFF"/>
        <w:spacing w:before="75" w:after="75" w:line="360" w:lineRule="auto"/>
        <w:ind w:left="300"/>
        <w:jc w:val="both"/>
        <w:textAlignment w:val="baseline"/>
        <w:rPr>
          <w:rFonts w:ascii="Arial" w:hAnsi="Arial" w:cs="Arial"/>
        </w:rPr>
      </w:pPr>
      <w:r w:rsidRPr="00273D4A">
        <w:rPr>
          <w:rFonts w:ascii="Arial" w:hAnsi="Arial" w:cs="Arial"/>
        </w:rPr>
        <w:t>u ostatních úrazů, rozhoduje o nutnosti přivolání lékaře (případně RZS Královéhradeckého kraje) vždy osoba poskytující první pomoc</w:t>
      </w:r>
      <w:r w:rsidR="008E2F17">
        <w:rPr>
          <w:rFonts w:ascii="Arial" w:hAnsi="Arial" w:cs="Arial"/>
        </w:rPr>
        <w:t>. Po poskytnutí první pomoci neprodleně informuje zákonného zástupce a provede zápis v knize úrazů.</w:t>
      </w:r>
      <w:r w:rsidR="003F164F">
        <w:rPr>
          <w:rFonts w:ascii="Arial" w:hAnsi="Arial" w:cs="Arial"/>
        </w:rPr>
        <w:t>, a to i</w:t>
      </w:r>
      <w:r w:rsidR="005016A5">
        <w:rPr>
          <w:rFonts w:ascii="Arial" w:hAnsi="Arial" w:cs="Arial"/>
        </w:rPr>
        <w:t xml:space="preserve"> </w:t>
      </w:r>
      <w:r w:rsidR="003F164F">
        <w:rPr>
          <w:rFonts w:ascii="Arial" w:hAnsi="Arial" w:cs="Arial"/>
        </w:rPr>
        <w:t>v případě drobných úrazů.</w:t>
      </w:r>
    </w:p>
    <w:p w:rsidR="008E2F17" w:rsidRDefault="00870324" w:rsidP="007C0DBD">
      <w:pPr>
        <w:numPr>
          <w:ilvl w:val="0"/>
          <w:numId w:val="18"/>
        </w:numPr>
        <w:shd w:val="clear" w:color="auto" w:fill="FFFFFF"/>
        <w:spacing w:before="75" w:after="75" w:line="360" w:lineRule="auto"/>
        <w:ind w:left="300"/>
        <w:jc w:val="both"/>
        <w:textAlignment w:val="baseline"/>
        <w:rPr>
          <w:rFonts w:ascii="Arial" w:hAnsi="Arial" w:cs="Arial"/>
        </w:rPr>
      </w:pPr>
      <w:r w:rsidRPr="00273D4A">
        <w:rPr>
          <w:rFonts w:ascii="Arial" w:hAnsi="Arial" w:cs="Arial"/>
        </w:rPr>
        <w:t xml:space="preserve">V případě </w:t>
      </w:r>
      <w:r w:rsidR="008E2F17" w:rsidRPr="00273D4A">
        <w:rPr>
          <w:rFonts w:ascii="Arial" w:hAnsi="Arial" w:cs="Arial"/>
        </w:rPr>
        <w:t xml:space="preserve">převozu </w:t>
      </w:r>
      <w:r w:rsidR="008E2F17">
        <w:rPr>
          <w:rFonts w:ascii="Arial" w:hAnsi="Arial" w:cs="Arial"/>
        </w:rPr>
        <w:t xml:space="preserve">dítěte </w:t>
      </w:r>
      <w:r w:rsidR="008E2F17" w:rsidRPr="00273D4A">
        <w:rPr>
          <w:rFonts w:ascii="Arial" w:hAnsi="Arial" w:cs="Arial"/>
        </w:rPr>
        <w:t>sanitou do nemocnice</w:t>
      </w:r>
      <w:r w:rsidRPr="00273D4A">
        <w:rPr>
          <w:rFonts w:ascii="Arial" w:hAnsi="Arial" w:cs="Arial"/>
        </w:rPr>
        <w:t xml:space="preserve"> předá dohled nad dětmi dalšímu oprávněnému zaměstnanci škol</w:t>
      </w:r>
      <w:r w:rsidR="008E2F17">
        <w:rPr>
          <w:rFonts w:ascii="Arial" w:hAnsi="Arial" w:cs="Arial"/>
        </w:rPr>
        <w:t>y a doprovodí dítě na ošetření a i</w:t>
      </w:r>
      <w:r w:rsidR="008E2F17" w:rsidRPr="008E2F17">
        <w:rPr>
          <w:rFonts w:ascii="Arial" w:hAnsi="Arial" w:cs="Arial"/>
        </w:rPr>
        <w:t>hned, jakmile</w:t>
      </w:r>
      <w:r w:rsidRPr="008E2F17">
        <w:rPr>
          <w:rFonts w:ascii="Arial" w:hAnsi="Arial" w:cs="Arial"/>
        </w:rPr>
        <w:t xml:space="preserve"> jsou zajištěny veškeré výše uvedené úkony a nehrozí nebezpečí z prodlení, informuje o úrazu bez dalšího zbytečného od</w:t>
      </w:r>
      <w:r w:rsidR="004C15BB">
        <w:rPr>
          <w:rFonts w:ascii="Arial" w:hAnsi="Arial" w:cs="Arial"/>
        </w:rPr>
        <w:t>kladu zákonného zástupce dítěte a ředitelku školy</w:t>
      </w:r>
      <w:r w:rsidRPr="008E2F17">
        <w:rPr>
          <w:rFonts w:ascii="Arial" w:hAnsi="Arial" w:cs="Arial"/>
        </w:rPr>
        <w:t> </w:t>
      </w:r>
    </w:p>
    <w:p w:rsidR="004C15BB" w:rsidRPr="004C15BB" w:rsidRDefault="004C15BB" w:rsidP="007C0DBD">
      <w:pPr>
        <w:numPr>
          <w:ilvl w:val="0"/>
          <w:numId w:val="18"/>
        </w:numPr>
        <w:shd w:val="clear" w:color="auto" w:fill="FFFFFF"/>
        <w:spacing w:before="75" w:after="75" w:line="360" w:lineRule="auto"/>
        <w:ind w:left="300"/>
        <w:jc w:val="both"/>
        <w:textAlignment w:val="baseline"/>
        <w:rPr>
          <w:rFonts w:ascii="Arial" w:hAnsi="Arial" w:cs="Arial"/>
        </w:rPr>
      </w:pPr>
      <w:r>
        <w:rPr>
          <w:rFonts w:ascii="Arial" w:hAnsi="Arial" w:cs="Arial"/>
        </w:rPr>
        <w:t>Škola je pro případ úrazu dětí pojištěna, vše vyřizuje ředitelka po domluvě se zákonným zástupcem dítěte</w:t>
      </w:r>
    </w:p>
    <w:p w:rsidR="00870324" w:rsidRPr="00273D4A" w:rsidRDefault="00273D4A" w:rsidP="007C0DBD">
      <w:pPr>
        <w:shd w:val="clear" w:color="auto" w:fill="FFFFFF"/>
        <w:spacing w:before="225" w:after="225" w:line="324" w:lineRule="atLeast"/>
        <w:jc w:val="both"/>
        <w:textAlignment w:val="baseline"/>
        <w:rPr>
          <w:rFonts w:ascii="Arial" w:hAnsi="Arial" w:cs="Arial"/>
          <w:b/>
        </w:rPr>
      </w:pPr>
      <w:r w:rsidRPr="00273D4A">
        <w:rPr>
          <w:rFonts w:ascii="Arial" w:hAnsi="Arial" w:cs="Arial"/>
          <w:b/>
        </w:rPr>
        <w:t xml:space="preserve">17.11. </w:t>
      </w:r>
      <w:r w:rsidR="00870324" w:rsidRPr="00273D4A">
        <w:rPr>
          <w:rFonts w:ascii="Arial" w:hAnsi="Arial" w:cs="Arial"/>
          <w:b/>
        </w:rPr>
        <w:t>Evidence úrazů</w:t>
      </w:r>
    </w:p>
    <w:p w:rsidR="00870324" w:rsidRPr="00273D4A" w:rsidRDefault="00870324" w:rsidP="007C0DBD">
      <w:pPr>
        <w:shd w:val="clear" w:color="auto" w:fill="FFFFFF"/>
        <w:spacing w:before="225" w:after="225" w:line="324" w:lineRule="atLeast"/>
        <w:jc w:val="both"/>
        <w:textAlignment w:val="baseline"/>
        <w:rPr>
          <w:rFonts w:ascii="Arial" w:hAnsi="Arial" w:cs="Arial"/>
        </w:rPr>
      </w:pPr>
      <w:r w:rsidRPr="00273D4A">
        <w:rPr>
          <w:rFonts w:ascii="Arial" w:hAnsi="Arial" w:cs="Arial"/>
        </w:rPr>
        <w:t>O každém (i drobném) poranění provede vyučující pedagogický pracovník záznam do knihy úrazů</w:t>
      </w:r>
    </w:p>
    <w:p w:rsidR="00C4181F" w:rsidRDefault="00870324" w:rsidP="007C0DBD">
      <w:pPr>
        <w:shd w:val="clear" w:color="auto" w:fill="FFFFFF"/>
        <w:spacing w:before="225" w:after="225" w:line="324" w:lineRule="atLeast"/>
        <w:jc w:val="both"/>
        <w:textAlignment w:val="baseline"/>
        <w:rPr>
          <w:rFonts w:ascii="Arial" w:hAnsi="Arial" w:cs="Arial"/>
        </w:rPr>
      </w:pPr>
      <w:r w:rsidRPr="00273D4A">
        <w:rPr>
          <w:rFonts w:ascii="Arial" w:hAnsi="Arial" w:cs="Arial"/>
        </w:rPr>
        <w:t>V případech stanovených příslušným předpisem (vyhl. MŠMT č. 64/2005, v platném znění) vyhotoví škola záznam o úrazu a jednu kopii p</w:t>
      </w:r>
      <w:r w:rsidR="00C4181F">
        <w:rPr>
          <w:rFonts w:ascii="Arial" w:hAnsi="Arial" w:cs="Arial"/>
        </w:rPr>
        <w:t>ředá zákonným zástupcům dítěte.</w:t>
      </w:r>
    </w:p>
    <w:p w:rsidR="00870324" w:rsidRPr="00273D4A" w:rsidRDefault="00870324" w:rsidP="007C0DBD">
      <w:pPr>
        <w:shd w:val="clear" w:color="auto" w:fill="FFFFFF"/>
        <w:spacing w:before="225" w:after="225" w:line="324" w:lineRule="atLeast"/>
        <w:jc w:val="both"/>
        <w:textAlignment w:val="baseline"/>
        <w:rPr>
          <w:rFonts w:ascii="Arial" w:hAnsi="Arial" w:cs="Arial"/>
        </w:rPr>
      </w:pPr>
      <w:r w:rsidRPr="00273D4A">
        <w:rPr>
          <w:rFonts w:ascii="Arial" w:hAnsi="Arial" w:cs="Arial"/>
        </w:rPr>
        <w:br/>
        <w:t xml:space="preserve">Z důvodu zajištění kvalifikované první pomoci </w:t>
      </w:r>
      <w:r w:rsidR="008E2F17">
        <w:rPr>
          <w:rFonts w:ascii="Arial" w:hAnsi="Arial" w:cs="Arial"/>
        </w:rPr>
        <w:t>jsou všichni zaměstnanci proškolení v poskytnutí první pomoci</w:t>
      </w:r>
      <w:r w:rsidRPr="00273D4A">
        <w:rPr>
          <w:rFonts w:ascii="Arial" w:hAnsi="Arial" w:cs="Arial"/>
        </w:rPr>
        <w:t>.</w:t>
      </w:r>
    </w:p>
    <w:p w:rsidR="00870324" w:rsidRPr="00273D4A" w:rsidRDefault="00273D4A" w:rsidP="007C0DBD">
      <w:pPr>
        <w:jc w:val="both"/>
        <w:rPr>
          <w:rFonts w:ascii="Arial" w:hAnsi="Arial" w:cs="Arial"/>
          <w:u w:val="single"/>
        </w:rPr>
      </w:pPr>
      <w:r w:rsidRPr="00273D4A">
        <w:rPr>
          <w:rFonts w:ascii="Arial" w:hAnsi="Arial" w:cs="Arial"/>
          <w:u w:val="single"/>
        </w:rPr>
        <w:t>Na ochranu</w:t>
      </w:r>
      <w:r w:rsidR="00870324" w:rsidRPr="00273D4A">
        <w:rPr>
          <w:rFonts w:ascii="Arial" w:hAnsi="Arial" w:cs="Arial"/>
          <w:u w:val="single"/>
        </w:rPr>
        <w:t xml:space="preserve"> před sociálně patologickými jevy a před projevy diskriminace, nepřátelství nebo násilí </w:t>
      </w:r>
      <w:r w:rsidR="00870324" w:rsidRPr="00273D4A">
        <w:rPr>
          <w:rFonts w:ascii="Arial" w:hAnsi="Arial" w:cs="Arial"/>
        </w:rPr>
        <w:t>– škola má vypracovaný</w:t>
      </w:r>
      <w:r w:rsidR="00870324" w:rsidRPr="00273D4A">
        <w:rPr>
          <w:rFonts w:ascii="Arial" w:hAnsi="Arial" w:cs="Arial"/>
          <w:u w:val="single"/>
        </w:rPr>
        <w:t xml:space="preserve"> Preventivní plán, který je přílohou ŠVP </w:t>
      </w:r>
    </w:p>
    <w:p w:rsidR="00870324" w:rsidRPr="00273D4A" w:rsidRDefault="00273D4A" w:rsidP="007C0DBD">
      <w:pPr>
        <w:jc w:val="both"/>
        <w:rPr>
          <w:rFonts w:ascii="Arial" w:hAnsi="Arial" w:cs="Arial"/>
        </w:rPr>
      </w:pPr>
      <w:r w:rsidRPr="00273D4A">
        <w:rPr>
          <w:rFonts w:ascii="Arial" w:hAnsi="Arial" w:cs="Arial"/>
        </w:rPr>
        <w:lastRenderedPageBreak/>
        <w:t>17.12</w:t>
      </w:r>
      <w:r w:rsidR="00870324" w:rsidRPr="00273D4A">
        <w:rPr>
          <w:rFonts w:ascii="Arial" w:hAnsi="Arial" w:cs="Arial"/>
        </w:rPr>
        <w:t xml:space="preserve"> V rámci prevence před projevy diskriminace, nepřátelství a násilí pedagogičtí pracovníci mateřské školy sledují a vyhodnocují vztahy mezi dětmi ve třídních kolektivech s cílem řešit případné deformující vztahy mezi dětmi již v jejich počátcích a to ve spolupráci se zákonnými zástupci, případně za pomoci ško</w:t>
      </w:r>
      <w:r w:rsidRPr="00273D4A">
        <w:rPr>
          <w:rFonts w:ascii="Arial" w:hAnsi="Arial" w:cs="Arial"/>
        </w:rPr>
        <w:t>lských poradenských zařízeních.</w:t>
      </w:r>
    </w:p>
    <w:p w:rsidR="00870324" w:rsidRPr="00C4181F" w:rsidRDefault="00273D4A" w:rsidP="007C0DBD">
      <w:pPr>
        <w:jc w:val="both"/>
        <w:rPr>
          <w:rFonts w:ascii="Arial" w:hAnsi="Arial" w:cs="Arial"/>
        </w:rPr>
      </w:pPr>
      <w:r w:rsidRPr="00273D4A">
        <w:rPr>
          <w:rFonts w:ascii="Arial" w:hAnsi="Arial" w:cs="Arial"/>
        </w:rPr>
        <w:t>17.13</w:t>
      </w:r>
      <w:r w:rsidR="00870324" w:rsidRPr="00273D4A">
        <w:rPr>
          <w:rFonts w:ascii="Arial" w:hAnsi="Arial" w:cs="Arial"/>
        </w:rPr>
        <w:t>. Důležitým prvkem prevence v této oblasti je i vytvoření příznivého sociálního klimatu mezi dětmi navzájem, mezi dětmi a pedagogickými pracovníky a mezi pedagogickými pracovní</w:t>
      </w:r>
      <w:r w:rsidR="00C4181F">
        <w:rPr>
          <w:rFonts w:ascii="Arial" w:hAnsi="Arial" w:cs="Arial"/>
        </w:rPr>
        <w:t>ky a zákonnými zástupci dětí.</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870324">
        <w:rPr>
          <w:rFonts w:ascii="Verdana" w:hAnsi="Verdana"/>
        </w:rPr>
        <w:t xml:space="preserve">                                     </w:t>
      </w:r>
    </w:p>
    <w:p w:rsidR="002A5FB2" w:rsidRPr="002A5FB2" w:rsidRDefault="007C0DBD" w:rsidP="007C0DBD">
      <w:pPr>
        <w:shd w:val="clear" w:color="auto" w:fill="FFFFFF"/>
        <w:spacing w:after="240" w:line="346" w:lineRule="atLeast"/>
        <w:ind w:left="709" w:hanging="709"/>
        <w:jc w:val="both"/>
        <w:rPr>
          <w:rFonts w:ascii="Arial" w:eastAsia="Times New Roman" w:hAnsi="Arial" w:cs="Arial"/>
          <w:color w:val="323232"/>
          <w:lang w:eastAsia="cs-CZ"/>
        </w:rPr>
      </w:pPr>
      <w:r>
        <w:rPr>
          <w:rFonts w:ascii="Arial" w:eastAsia="Times New Roman" w:hAnsi="Arial" w:cs="Arial"/>
          <w:color w:val="323232"/>
          <w:lang w:eastAsia="cs-CZ"/>
        </w:rPr>
        <w:t>17.</w:t>
      </w:r>
      <w:r w:rsidR="00273D4A">
        <w:rPr>
          <w:rFonts w:ascii="Arial" w:eastAsia="Times New Roman" w:hAnsi="Arial" w:cs="Arial"/>
          <w:color w:val="323232"/>
          <w:lang w:eastAsia="cs-CZ"/>
        </w:rPr>
        <w:t>14</w:t>
      </w:r>
      <w:r w:rsidR="002A5FB2" w:rsidRPr="002A5FB2">
        <w:rPr>
          <w:rFonts w:ascii="Arial" w:eastAsia="Times New Roman" w:hAnsi="Arial" w:cs="Arial"/>
          <w:color w:val="323232"/>
          <w:lang w:eastAsia="cs-CZ"/>
        </w:rPr>
        <w:t xml:space="preserve"> </w:t>
      </w:r>
      <w:r w:rsidR="002A5FB2" w:rsidRPr="00552406">
        <w:rPr>
          <w:rFonts w:ascii="Arial" w:eastAsia="Times New Roman" w:hAnsi="Arial" w:cs="Arial"/>
          <w:b/>
          <w:color w:val="323232"/>
          <w:lang w:eastAsia="cs-CZ"/>
        </w:rPr>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w:t>
      </w:r>
      <w:r w:rsidR="007262BD" w:rsidRPr="00552406">
        <w:rPr>
          <w:rFonts w:ascii="Arial" w:eastAsia="Times New Roman" w:hAnsi="Arial" w:cs="Arial"/>
          <w:b/>
          <w:color w:val="323232"/>
          <w:lang w:eastAsia="cs-CZ"/>
        </w:rPr>
        <w:t>íratelné dveře hlavního vcho</w:t>
      </w:r>
      <w:r w:rsidR="005016A5">
        <w:rPr>
          <w:rFonts w:ascii="Arial" w:eastAsia="Times New Roman" w:hAnsi="Arial" w:cs="Arial"/>
          <w:b/>
          <w:color w:val="323232"/>
          <w:lang w:eastAsia="cs-CZ"/>
        </w:rPr>
        <w:t>du</w:t>
      </w:r>
      <w:r w:rsidR="007262BD" w:rsidRPr="00552406">
        <w:rPr>
          <w:rFonts w:ascii="Arial" w:eastAsia="Times New Roman" w:hAnsi="Arial" w:cs="Arial"/>
          <w:b/>
          <w:color w:val="323232"/>
          <w:lang w:eastAsia="cs-CZ"/>
        </w:rPr>
        <w:t>,</w:t>
      </w:r>
      <w:r w:rsidR="002A5FB2" w:rsidRPr="00552406">
        <w:rPr>
          <w:rFonts w:ascii="Arial" w:eastAsia="Times New Roman" w:hAnsi="Arial" w:cs="Arial"/>
          <w:b/>
          <w:color w:val="323232"/>
          <w:lang w:eastAsia="cs-CZ"/>
        </w:rPr>
        <w:t xml:space="preserve"> </w:t>
      </w:r>
      <w:r w:rsidR="007262BD" w:rsidRPr="00552406">
        <w:rPr>
          <w:rFonts w:ascii="Arial" w:eastAsia="Times New Roman" w:hAnsi="Arial" w:cs="Arial"/>
          <w:b/>
          <w:color w:val="323232"/>
          <w:lang w:eastAsia="cs-CZ"/>
        </w:rPr>
        <w:t xml:space="preserve">od </w:t>
      </w:r>
      <w:r w:rsidR="002A5FB2" w:rsidRPr="00552406">
        <w:rPr>
          <w:rFonts w:ascii="Arial" w:eastAsia="Times New Roman" w:hAnsi="Arial" w:cs="Arial"/>
          <w:b/>
          <w:color w:val="323232"/>
          <w:lang w:eastAsia="cs-CZ"/>
        </w:rPr>
        <w:t xml:space="preserve">všech </w:t>
      </w:r>
      <w:r w:rsidR="007262BD" w:rsidRPr="00552406">
        <w:rPr>
          <w:rFonts w:ascii="Arial" w:eastAsia="Times New Roman" w:hAnsi="Arial" w:cs="Arial"/>
          <w:b/>
          <w:color w:val="323232"/>
          <w:lang w:eastAsia="cs-CZ"/>
        </w:rPr>
        <w:t xml:space="preserve">ostatních </w:t>
      </w:r>
      <w:r w:rsidR="002A5FB2" w:rsidRPr="00552406">
        <w:rPr>
          <w:rFonts w:ascii="Arial" w:eastAsia="Times New Roman" w:hAnsi="Arial" w:cs="Arial"/>
          <w:b/>
          <w:color w:val="323232"/>
          <w:lang w:eastAsia="cs-CZ"/>
        </w:rPr>
        <w:t>únikových východů</w:t>
      </w:r>
      <w:r w:rsidR="007262BD" w:rsidRPr="00552406">
        <w:rPr>
          <w:rFonts w:ascii="Arial" w:eastAsia="Times New Roman" w:hAnsi="Arial" w:cs="Arial"/>
          <w:b/>
          <w:color w:val="323232"/>
          <w:lang w:eastAsia="cs-CZ"/>
        </w:rPr>
        <w:t xml:space="preserve"> mají všichni zaměstnanci povinnost nosit u sebe klíče, pro ostatní je klíč umístěný ve speciální rozbitné skříňce u únikového východu</w:t>
      </w:r>
      <w:r w:rsidR="002A5FB2" w:rsidRPr="002A5FB2">
        <w:rPr>
          <w:rFonts w:ascii="Arial" w:eastAsia="Times New Roman" w:hAnsi="Arial" w:cs="Arial"/>
          <w:color w:val="323232"/>
          <w:lang w:eastAsia="cs-CZ"/>
        </w:rPr>
        <w:t>.</w:t>
      </w:r>
    </w:p>
    <w:p w:rsidR="005016A5" w:rsidRDefault="007C0DBD" w:rsidP="007C0DBD">
      <w:pPr>
        <w:shd w:val="clear" w:color="auto" w:fill="FFFFFF"/>
        <w:spacing w:after="240" w:line="346" w:lineRule="atLeast"/>
        <w:ind w:left="709" w:hanging="709"/>
        <w:jc w:val="both"/>
        <w:rPr>
          <w:rFonts w:ascii="Arial" w:eastAsia="Times New Roman" w:hAnsi="Arial" w:cs="Arial"/>
          <w:b/>
          <w:color w:val="323232"/>
          <w:lang w:eastAsia="cs-CZ"/>
        </w:rPr>
      </w:pPr>
      <w:r>
        <w:rPr>
          <w:rFonts w:ascii="Arial" w:eastAsia="Times New Roman" w:hAnsi="Arial" w:cs="Arial"/>
          <w:color w:val="323232"/>
          <w:lang w:eastAsia="cs-CZ"/>
        </w:rPr>
        <w:t>17.</w:t>
      </w:r>
      <w:r w:rsidR="00017E55">
        <w:rPr>
          <w:rFonts w:ascii="Arial" w:eastAsia="Times New Roman" w:hAnsi="Arial" w:cs="Arial"/>
          <w:color w:val="323232"/>
          <w:lang w:eastAsia="cs-CZ"/>
        </w:rPr>
        <w:t>1</w:t>
      </w:r>
      <w:r w:rsidR="00273D4A">
        <w:rPr>
          <w:rFonts w:ascii="Arial" w:eastAsia="Times New Roman" w:hAnsi="Arial" w:cs="Arial"/>
          <w:color w:val="323232"/>
          <w:lang w:eastAsia="cs-CZ"/>
        </w:rPr>
        <w:t>5</w:t>
      </w:r>
      <w:r w:rsidR="002A5FB2" w:rsidRPr="002A5FB2">
        <w:rPr>
          <w:rFonts w:ascii="Arial" w:eastAsia="Times New Roman" w:hAnsi="Arial" w:cs="Arial"/>
          <w:color w:val="323232"/>
          <w:lang w:eastAsia="cs-CZ"/>
        </w:rPr>
        <w:t xml:space="preserve"> </w:t>
      </w:r>
      <w:r w:rsidR="002A5FB2" w:rsidRPr="00552406">
        <w:rPr>
          <w:rFonts w:ascii="Arial" w:eastAsia="Times New Roman" w:hAnsi="Arial" w:cs="Arial"/>
          <w:b/>
          <w:color w:val="323232"/>
          <w:lang w:eastAsia="cs-CZ"/>
        </w:rPr>
        <w:t>V budovách a areálu školy platí zákaz kouření, požívání alk</w:t>
      </w:r>
      <w:r w:rsidR="007262BD" w:rsidRPr="00552406">
        <w:rPr>
          <w:rFonts w:ascii="Arial" w:eastAsia="Times New Roman" w:hAnsi="Arial" w:cs="Arial"/>
          <w:b/>
          <w:color w:val="323232"/>
          <w:lang w:eastAsia="cs-CZ"/>
        </w:rPr>
        <w:t>oholu a jiných návykových látek a</w:t>
      </w:r>
      <w:r w:rsidR="002A5FB2" w:rsidRPr="00552406">
        <w:rPr>
          <w:rFonts w:ascii="Arial" w:eastAsia="Times New Roman" w:hAnsi="Arial" w:cs="Arial"/>
          <w:b/>
          <w:color w:val="323232"/>
          <w:lang w:eastAsia="cs-CZ"/>
        </w:rPr>
        <w:t xml:space="preserve"> používání nepov</w:t>
      </w:r>
      <w:r w:rsidR="007262BD" w:rsidRPr="00552406">
        <w:rPr>
          <w:rFonts w:ascii="Arial" w:eastAsia="Times New Roman" w:hAnsi="Arial" w:cs="Arial"/>
          <w:b/>
          <w:color w:val="323232"/>
          <w:lang w:eastAsia="cs-CZ"/>
        </w:rPr>
        <w:t>olených elektrických spotřebičů.</w:t>
      </w:r>
      <w:bookmarkStart w:id="16" w:name="_Toc333688252"/>
      <w:bookmarkEnd w:id="16"/>
    </w:p>
    <w:p w:rsidR="00017E55" w:rsidRPr="00A805EE" w:rsidRDefault="00C7602C" w:rsidP="007C0DBD">
      <w:pPr>
        <w:shd w:val="clear" w:color="auto" w:fill="FFFFFF"/>
        <w:spacing w:after="240" w:line="346" w:lineRule="atLeast"/>
        <w:ind w:left="709" w:hanging="709"/>
        <w:jc w:val="both"/>
        <w:rPr>
          <w:rFonts w:ascii="Arial" w:eastAsia="Times New Roman" w:hAnsi="Arial" w:cs="Arial"/>
          <w:b/>
          <w:color w:val="002545"/>
          <w:sz w:val="28"/>
          <w:szCs w:val="28"/>
          <w:u w:val="single"/>
          <w:lang w:eastAsia="cs-CZ"/>
        </w:rPr>
      </w:pPr>
      <w:r w:rsidRPr="00A805EE">
        <w:rPr>
          <w:rFonts w:ascii="Arial" w:eastAsia="Times New Roman" w:hAnsi="Arial" w:cs="Arial"/>
          <w:b/>
          <w:color w:val="002545"/>
          <w:sz w:val="28"/>
          <w:szCs w:val="28"/>
          <w:u w:val="single"/>
          <w:lang w:eastAsia="cs-CZ"/>
        </w:rPr>
        <w:t>IV</w:t>
      </w:r>
      <w:r w:rsidR="00017E55" w:rsidRPr="00A805EE">
        <w:rPr>
          <w:rFonts w:ascii="Arial" w:eastAsia="Times New Roman" w:hAnsi="Arial" w:cs="Arial"/>
          <w:b/>
          <w:color w:val="002545"/>
          <w:sz w:val="28"/>
          <w:szCs w:val="28"/>
          <w:u w:val="single"/>
          <w:lang w:eastAsia="cs-CZ"/>
        </w:rPr>
        <w:t>. Zacházení s majetkem mateřské školy</w:t>
      </w:r>
    </w:p>
    <w:p w:rsidR="002A5FB2" w:rsidRPr="002A5FB2" w:rsidRDefault="00017E55" w:rsidP="007C0DBD">
      <w:pPr>
        <w:shd w:val="clear" w:color="auto" w:fill="FFFFFF"/>
        <w:spacing w:after="240" w:line="346" w:lineRule="atLeast"/>
        <w:ind w:left="709" w:hanging="709"/>
        <w:jc w:val="both"/>
        <w:rPr>
          <w:rFonts w:ascii="Arial" w:eastAsia="Times New Roman" w:hAnsi="Arial" w:cs="Arial"/>
          <w:color w:val="323232"/>
          <w:lang w:eastAsia="cs-CZ"/>
        </w:rPr>
      </w:pPr>
      <w:r>
        <w:rPr>
          <w:rFonts w:ascii="Arial" w:eastAsia="Times New Roman" w:hAnsi="Arial" w:cs="Arial"/>
          <w:color w:val="323232"/>
          <w:lang w:eastAsia="cs-CZ"/>
        </w:rPr>
        <w:t>18</w:t>
      </w:r>
      <w:r w:rsidR="002A5FB2" w:rsidRPr="002A5FB2">
        <w:rPr>
          <w:rFonts w:ascii="Arial" w:eastAsia="Times New Roman" w:hAnsi="Arial" w:cs="Arial"/>
          <w:color w:val="323232"/>
          <w:lang w:eastAsia="cs-CZ"/>
        </w:rPr>
        <w:t>. 1 Po dobu vzdělávání při pobytu dítěte v mateřské škole zajišťují pedagogičtí pracovníci, aby děti zacházely šetrně s učebními pomůckami, hračkami a dalšími vzdělávacími potřebami a nepoškozovaly ostatní majetek mateřské školy.</w:t>
      </w:r>
    </w:p>
    <w:p w:rsidR="002A5FB2" w:rsidRDefault="00786E20" w:rsidP="007C0DBD">
      <w:pPr>
        <w:shd w:val="clear" w:color="auto" w:fill="FFFFFF"/>
        <w:spacing w:after="240" w:line="346" w:lineRule="atLeast"/>
        <w:ind w:left="709" w:hanging="709"/>
        <w:jc w:val="both"/>
        <w:rPr>
          <w:rFonts w:ascii="Arial" w:eastAsia="Times New Roman" w:hAnsi="Arial" w:cs="Arial"/>
          <w:color w:val="323232"/>
          <w:lang w:eastAsia="cs-CZ"/>
        </w:rPr>
      </w:pPr>
      <w:r>
        <w:rPr>
          <w:rFonts w:ascii="Arial" w:eastAsia="Times New Roman" w:hAnsi="Arial" w:cs="Arial"/>
          <w:color w:val="323232"/>
          <w:lang w:eastAsia="cs-CZ"/>
        </w:rPr>
        <w:t>18</w:t>
      </w:r>
      <w:r w:rsidR="002A5FB2" w:rsidRPr="002A5FB2">
        <w:rPr>
          <w:rFonts w:ascii="Arial" w:eastAsia="Times New Roman" w:hAnsi="Arial" w:cs="Arial"/>
          <w:color w:val="323232"/>
          <w:lang w:eastAsia="cs-CZ"/>
        </w:rPr>
        <w:t>. 2 Zaměstnanci i rodiče odkládají osobní věci pouze na místa k tomu určená.</w:t>
      </w:r>
    </w:p>
    <w:p w:rsidR="002A5FB2" w:rsidRPr="00A805EE" w:rsidRDefault="002A5FB2" w:rsidP="007C0DBD">
      <w:pPr>
        <w:shd w:val="clear" w:color="auto" w:fill="FFFFFF"/>
        <w:spacing w:after="0" w:line="240" w:lineRule="auto"/>
        <w:ind w:left="703" w:hanging="703"/>
        <w:jc w:val="both"/>
        <w:outlineLvl w:val="2"/>
        <w:rPr>
          <w:rFonts w:ascii="Arial" w:eastAsia="Times New Roman" w:hAnsi="Arial" w:cs="Arial"/>
          <w:b/>
          <w:color w:val="002545"/>
          <w:sz w:val="28"/>
          <w:szCs w:val="28"/>
          <w:lang w:eastAsia="cs-CZ"/>
        </w:rPr>
      </w:pPr>
      <w:r w:rsidRPr="00A805EE">
        <w:rPr>
          <w:rFonts w:ascii="Arial" w:eastAsia="Times New Roman" w:hAnsi="Arial" w:cs="Arial"/>
          <w:b/>
          <w:color w:val="002545"/>
          <w:sz w:val="28"/>
          <w:szCs w:val="28"/>
          <w:u w:val="single"/>
          <w:lang w:eastAsia="cs-CZ"/>
        </w:rPr>
        <w:t>V. Informace o průběhu vzdělávání dětí</w:t>
      </w:r>
    </w:p>
    <w:p w:rsidR="002A5FB2" w:rsidRPr="002A5FB2" w:rsidRDefault="002A5FB2" w:rsidP="007C0DBD">
      <w:pPr>
        <w:shd w:val="clear" w:color="auto" w:fill="FFFFFF"/>
        <w:spacing w:after="0" w:line="346" w:lineRule="atLeast"/>
        <w:jc w:val="both"/>
        <w:rPr>
          <w:rFonts w:ascii="Arial" w:eastAsia="Times New Roman" w:hAnsi="Arial" w:cs="Arial"/>
          <w:color w:val="323232"/>
          <w:lang w:eastAsia="cs-CZ"/>
        </w:rPr>
      </w:pPr>
    </w:p>
    <w:p w:rsidR="002A5FB2" w:rsidRPr="002A5FB2" w:rsidRDefault="00DE23AA" w:rsidP="007C0DBD">
      <w:pPr>
        <w:shd w:val="clear" w:color="auto" w:fill="FFFFFF"/>
        <w:spacing w:after="240" w:line="346" w:lineRule="atLeast"/>
        <w:ind w:left="703" w:hanging="703"/>
        <w:jc w:val="both"/>
        <w:rPr>
          <w:rFonts w:ascii="Arial" w:eastAsia="Times New Roman" w:hAnsi="Arial" w:cs="Arial"/>
          <w:color w:val="323232"/>
          <w:lang w:eastAsia="cs-CZ"/>
        </w:rPr>
      </w:pPr>
      <w:r>
        <w:rPr>
          <w:rFonts w:ascii="Arial" w:eastAsia="Times New Roman" w:hAnsi="Arial" w:cs="Arial"/>
          <w:color w:val="323232"/>
          <w:lang w:eastAsia="cs-CZ"/>
        </w:rPr>
        <w:t>19.</w:t>
      </w:r>
      <w:r w:rsidR="002A5FB2" w:rsidRPr="002A5FB2">
        <w:rPr>
          <w:rFonts w:ascii="Arial" w:eastAsia="Times New Roman" w:hAnsi="Arial" w:cs="Arial"/>
          <w:color w:val="323232"/>
          <w:lang w:eastAsia="cs-CZ"/>
        </w:rPr>
        <w:t xml:space="preserve">1 Zákonným zástupcům dítěte jsou podány informace o cílech, zaměření, formách a obsahu vzdělávání konkretizovaných podle podmínek uplatněných v mateřské škole ve školním vzdělávacím programu, který je </w:t>
      </w:r>
      <w:r w:rsidR="00552406">
        <w:rPr>
          <w:rFonts w:ascii="Arial" w:eastAsia="Times New Roman" w:hAnsi="Arial" w:cs="Arial"/>
          <w:color w:val="323232"/>
          <w:lang w:eastAsia="cs-CZ"/>
        </w:rPr>
        <w:t xml:space="preserve">ve zkrácené verzi </w:t>
      </w:r>
      <w:r w:rsidR="002A5FB2" w:rsidRPr="002A5FB2">
        <w:rPr>
          <w:rFonts w:ascii="Arial" w:eastAsia="Times New Roman" w:hAnsi="Arial" w:cs="Arial"/>
          <w:color w:val="323232"/>
          <w:lang w:eastAsia="cs-CZ"/>
        </w:rPr>
        <w:t xml:space="preserve">zveřejněn na </w:t>
      </w:r>
      <w:r w:rsidR="007262BD">
        <w:rPr>
          <w:rFonts w:ascii="Arial" w:eastAsia="Times New Roman" w:hAnsi="Arial" w:cs="Arial"/>
          <w:color w:val="323232"/>
          <w:lang w:eastAsia="cs-CZ"/>
        </w:rPr>
        <w:t xml:space="preserve">webových stránkách školy a </w:t>
      </w:r>
      <w:r w:rsidR="00552406">
        <w:rPr>
          <w:rFonts w:ascii="Arial" w:eastAsia="Times New Roman" w:hAnsi="Arial" w:cs="Arial"/>
          <w:color w:val="323232"/>
          <w:lang w:eastAsia="cs-CZ"/>
        </w:rPr>
        <w:t xml:space="preserve">celá verze je </w:t>
      </w:r>
      <w:r w:rsidR="007262BD">
        <w:rPr>
          <w:rFonts w:ascii="Arial" w:eastAsia="Times New Roman" w:hAnsi="Arial" w:cs="Arial"/>
          <w:color w:val="323232"/>
          <w:lang w:eastAsia="cs-CZ"/>
        </w:rPr>
        <w:t>k nahlédnutí v</w:t>
      </w:r>
      <w:r w:rsidR="00832010">
        <w:rPr>
          <w:rFonts w:ascii="Arial" w:eastAsia="Times New Roman" w:hAnsi="Arial" w:cs="Arial"/>
          <w:color w:val="323232"/>
          <w:lang w:eastAsia="cs-CZ"/>
        </w:rPr>
        <w:t xml:space="preserve"> arch. </w:t>
      </w:r>
      <w:r w:rsidR="007262BD">
        <w:rPr>
          <w:rFonts w:ascii="Arial" w:eastAsia="Times New Roman" w:hAnsi="Arial" w:cs="Arial"/>
          <w:color w:val="323232"/>
          <w:lang w:eastAsia="cs-CZ"/>
        </w:rPr>
        <w:t>boxu vedle ředitelny</w:t>
      </w:r>
    </w:p>
    <w:p w:rsidR="002A5FB2" w:rsidRPr="002A5FB2" w:rsidRDefault="00DE23AA" w:rsidP="007C0DBD">
      <w:pPr>
        <w:shd w:val="clear" w:color="auto" w:fill="FFFFFF"/>
        <w:spacing w:after="240" w:line="346" w:lineRule="atLeast"/>
        <w:ind w:left="703" w:hanging="703"/>
        <w:jc w:val="both"/>
        <w:rPr>
          <w:rFonts w:ascii="Arial" w:eastAsia="Times New Roman" w:hAnsi="Arial" w:cs="Arial"/>
          <w:color w:val="323232"/>
          <w:lang w:eastAsia="cs-CZ"/>
        </w:rPr>
      </w:pPr>
      <w:r>
        <w:rPr>
          <w:rFonts w:ascii="Arial" w:eastAsia="Times New Roman" w:hAnsi="Arial" w:cs="Arial"/>
          <w:color w:val="323232"/>
          <w:lang w:eastAsia="cs-CZ"/>
        </w:rPr>
        <w:t>19.</w:t>
      </w:r>
      <w:r w:rsidR="00832010">
        <w:rPr>
          <w:rFonts w:ascii="Arial" w:eastAsia="Times New Roman" w:hAnsi="Arial" w:cs="Arial"/>
          <w:color w:val="323232"/>
          <w:lang w:eastAsia="cs-CZ"/>
        </w:rPr>
        <w:t>2 Zákonní zástupci dítěte si</w:t>
      </w:r>
      <w:r w:rsidR="002A5FB2" w:rsidRPr="002A5FB2">
        <w:rPr>
          <w:rFonts w:ascii="Arial" w:eastAsia="Times New Roman" w:hAnsi="Arial" w:cs="Arial"/>
          <w:color w:val="323232"/>
          <w:lang w:eastAsia="cs-CZ"/>
        </w:rPr>
        <w:t xml:space="preserve"> mohou požádat o informace o průběhu a výsledcích vzdělávání dítěte, </w:t>
      </w:r>
      <w:r w:rsidR="00832010">
        <w:rPr>
          <w:rFonts w:ascii="Arial" w:eastAsia="Times New Roman" w:hAnsi="Arial" w:cs="Arial"/>
          <w:color w:val="323232"/>
          <w:lang w:eastAsia="cs-CZ"/>
        </w:rPr>
        <w:t>každý den při kontaktu s učitelkou, domluvit si případně termín na individuální pohovor</w:t>
      </w:r>
      <w:r w:rsidR="002A5FB2" w:rsidRPr="002A5FB2">
        <w:rPr>
          <w:rFonts w:ascii="Arial" w:eastAsia="Times New Roman" w:hAnsi="Arial" w:cs="Arial"/>
          <w:color w:val="323232"/>
          <w:lang w:eastAsia="cs-CZ"/>
        </w:rPr>
        <w:t xml:space="preserve"> s p</w:t>
      </w:r>
      <w:r w:rsidR="00832010">
        <w:rPr>
          <w:rFonts w:ascii="Arial" w:eastAsia="Times New Roman" w:hAnsi="Arial" w:cs="Arial"/>
          <w:color w:val="323232"/>
          <w:lang w:eastAsia="cs-CZ"/>
        </w:rPr>
        <w:t xml:space="preserve">edagogickými pracovníky a </w:t>
      </w:r>
      <w:r w:rsidR="002A5FB2" w:rsidRPr="002A5FB2">
        <w:rPr>
          <w:rFonts w:ascii="Arial" w:eastAsia="Times New Roman" w:hAnsi="Arial" w:cs="Arial"/>
          <w:color w:val="323232"/>
          <w:lang w:eastAsia="cs-CZ"/>
        </w:rPr>
        <w:t>na třídních schůzkách.</w:t>
      </w:r>
    </w:p>
    <w:p w:rsidR="00BA1ACB" w:rsidRDefault="00DE23AA" w:rsidP="007C0DBD">
      <w:pPr>
        <w:shd w:val="clear" w:color="auto" w:fill="FFFFFF"/>
        <w:spacing w:after="240" w:line="360" w:lineRule="auto"/>
        <w:ind w:left="703" w:hanging="703"/>
        <w:jc w:val="both"/>
        <w:rPr>
          <w:rFonts w:ascii="Arial" w:eastAsia="Times New Roman" w:hAnsi="Arial" w:cs="Arial"/>
          <w:color w:val="323232"/>
          <w:lang w:eastAsia="cs-CZ"/>
        </w:rPr>
      </w:pPr>
      <w:r>
        <w:rPr>
          <w:rFonts w:ascii="Arial" w:eastAsia="Times New Roman" w:hAnsi="Arial" w:cs="Arial"/>
          <w:color w:val="323232"/>
          <w:lang w:eastAsia="cs-CZ"/>
        </w:rPr>
        <w:t>19.</w:t>
      </w:r>
      <w:r w:rsidR="002A5FB2" w:rsidRPr="002A5FB2">
        <w:rPr>
          <w:rFonts w:ascii="Arial" w:eastAsia="Times New Roman" w:hAnsi="Arial" w:cs="Arial"/>
          <w:color w:val="323232"/>
          <w:lang w:eastAsia="cs-CZ"/>
        </w:rPr>
        <w:t>3 Ředitelka mateřské školy může vyzvat zákonné zástupce, aby se osobně dostavili k projednání závažných otázek týkajících se vzdělávání dítěte.</w:t>
      </w:r>
      <w:bookmarkStart w:id="17" w:name="_Toc333688257"/>
      <w:bookmarkEnd w:id="17"/>
    </w:p>
    <w:p w:rsidR="00C7602C" w:rsidRPr="00BA1ACB" w:rsidRDefault="002A5FB2" w:rsidP="007C0DBD">
      <w:pPr>
        <w:shd w:val="clear" w:color="auto" w:fill="FFFFFF"/>
        <w:spacing w:line="264" w:lineRule="atLeast"/>
        <w:jc w:val="both"/>
        <w:textAlignment w:val="baseline"/>
        <w:outlineLvl w:val="1"/>
        <w:rPr>
          <w:rFonts w:ascii="Arial" w:hAnsi="Arial" w:cs="Arial"/>
          <w:b/>
          <w:bCs/>
          <w:color w:val="1F3864" w:themeColor="accent5" w:themeShade="80"/>
          <w:sz w:val="28"/>
          <w:szCs w:val="28"/>
          <w:u w:val="single"/>
        </w:rPr>
      </w:pPr>
      <w:r w:rsidRPr="00BA1ACB">
        <w:rPr>
          <w:rFonts w:ascii="Arial" w:eastAsia="Times New Roman" w:hAnsi="Arial" w:cs="Arial"/>
          <w:b/>
          <w:color w:val="1F3864" w:themeColor="accent5" w:themeShade="80"/>
          <w:sz w:val="28"/>
          <w:szCs w:val="28"/>
          <w:u w:val="single"/>
          <w:lang w:eastAsia="cs-CZ"/>
        </w:rPr>
        <w:t xml:space="preserve">VI. </w:t>
      </w:r>
      <w:r w:rsidR="00C7602C" w:rsidRPr="00BA1ACB">
        <w:rPr>
          <w:rFonts w:ascii="Arial" w:hAnsi="Arial" w:cs="Arial"/>
          <w:b/>
          <w:bCs/>
          <w:color w:val="1F3864" w:themeColor="accent5" w:themeShade="80"/>
          <w:sz w:val="28"/>
          <w:szCs w:val="28"/>
          <w:u w:val="single"/>
        </w:rPr>
        <w:t>ZÁKAZ ČINNOSTI A PROPAGACE POLITICKÝCH STRAN A HNUTÍ</w:t>
      </w:r>
      <w:r w:rsidR="00C7602C" w:rsidRPr="00BA1ACB">
        <w:rPr>
          <w:rFonts w:ascii="Arial" w:hAnsi="Arial" w:cs="Arial"/>
          <w:b/>
          <w:bCs/>
          <w:color w:val="1F3864" w:themeColor="accent5" w:themeShade="80"/>
          <w:sz w:val="28"/>
          <w:szCs w:val="28"/>
          <w:u w:val="single"/>
        </w:rPr>
        <w:br/>
        <w:t>ZÁKAZ REKLAMY</w:t>
      </w:r>
    </w:p>
    <w:p w:rsidR="00C7602C" w:rsidRPr="00DE23AA" w:rsidRDefault="00DE23AA" w:rsidP="007C0DBD">
      <w:pPr>
        <w:shd w:val="clear" w:color="auto" w:fill="FFFFFF"/>
        <w:spacing w:before="225" w:after="225" w:line="324" w:lineRule="atLeast"/>
        <w:jc w:val="both"/>
        <w:textAlignment w:val="baseline"/>
        <w:rPr>
          <w:rFonts w:ascii="Arial" w:hAnsi="Arial" w:cs="Arial"/>
          <w:b/>
        </w:rPr>
      </w:pPr>
      <w:r>
        <w:rPr>
          <w:rFonts w:ascii="Verdana" w:hAnsi="Verdana" w:cs="Arial"/>
        </w:rPr>
        <w:lastRenderedPageBreak/>
        <w:t>20</w:t>
      </w:r>
      <w:r w:rsidR="00C7602C">
        <w:rPr>
          <w:rFonts w:ascii="Verdana" w:hAnsi="Verdana" w:cs="Arial"/>
        </w:rPr>
        <w:t>.</w:t>
      </w:r>
      <w:r>
        <w:rPr>
          <w:rFonts w:ascii="Verdana" w:hAnsi="Verdana" w:cs="Arial"/>
        </w:rPr>
        <w:t xml:space="preserve"> </w:t>
      </w:r>
      <w:r w:rsidR="00C7602C" w:rsidRPr="00DE23AA">
        <w:rPr>
          <w:rFonts w:ascii="Arial" w:hAnsi="Arial" w:cs="Arial"/>
          <w:b/>
        </w:rPr>
        <w:t>V mateřské škole není povolena činnost politických stran ani jejich propagace. Dále není povolena reklama, která je v rozporu se vzdělávacími cíli a obsahem vzdělávání, reklama na prodej výrobků ohrožujících zdraví psychický a morální vývoj dětí a reklama na potraviny a nápoje.</w:t>
      </w:r>
    </w:p>
    <w:p w:rsidR="00C7602C" w:rsidRDefault="00C7602C" w:rsidP="007C0DBD">
      <w:pPr>
        <w:shd w:val="clear" w:color="auto" w:fill="FFFFFF"/>
        <w:spacing w:before="225" w:after="225" w:line="324" w:lineRule="atLeast"/>
        <w:jc w:val="both"/>
        <w:textAlignment w:val="baseline"/>
        <w:rPr>
          <w:rFonts w:ascii="Arial" w:hAnsi="Arial" w:cs="Arial"/>
        </w:rPr>
      </w:pPr>
      <w:r w:rsidRPr="00DE23AA">
        <w:rPr>
          <w:rFonts w:ascii="Arial" w:hAnsi="Arial" w:cs="Arial"/>
        </w:rPr>
        <w:t>Pokud mají zákonní zástupci zájem o vylepení inzerce neodporující shora uvedeným zásadám, projednají toto s ředitelkou mateřské školy, případně učitelkou pověřenou zastupováním.</w:t>
      </w:r>
    </w:p>
    <w:p w:rsidR="00C7602C" w:rsidRPr="00A805EE" w:rsidRDefault="00C7602C" w:rsidP="007C0DBD">
      <w:pPr>
        <w:shd w:val="clear" w:color="auto" w:fill="FFFFFF"/>
        <w:spacing w:after="0" w:line="240" w:lineRule="auto"/>
        <w:jc w:val="both"/>
        <w:outlineLvl w:val="2"/>
        <w:rPr>
          <w:rFonts w:ascii="Arial" w:eastAsia="Times New Roman" w:hAnsi="Arial" w:cs="Arial"/>
          <w:b/>
          <w:color w:val="002545"/>
          <w:sz w:val="28"/>
          <w:szCs w:val="28"/>
          <w:u w:val="single"/>
          <w:lang w:eastAsia="cs-CZ"/>
        </w:rPr>
      </w:pPr>
    </w:p>
    <w:p w:rsidR="00F04464" w:rsidRDefault="00F04464" w:rsidP="007C0DBD">
      <w:pPr>
        <w:pStyle w:val="Odstavecseseznamem"/>
        <w:numPr>
          <w:ilvl w:val="0"/>
          <w:numId w:val="40"/>
        </w:numPr>
        <w:shd w:val="clear" w:color="auto" w:fill="FFFFFF"/>
        <w:spacing w:after="0" w:line="240" w:lineRule="auto"/>
        <w:jc w:val="both"/>
        <w:outlineLvl w:val="2"/>
        <w:rPr>
          <w:rFonts w:ascii="Arial" w:eastAsia="Times New Roman" w:hAnsi="Arial" w:cs="Arial"/>
          <w:b/>
          <w:color w:val="002545"/>
          <w:sz w:val="28"/>
          <w:szCs w:val="28"/>
          <w:u w:val="single"/>
          <w:lang w:eastAsia="cs-CZ"/>
        </w:rPr>
      </w:pPr>
      <w:r>
        <w:rPr>
          <w:rFonts w:ascii="Arial" w:eastAsia="Times New Roman" w:hAnsi="Arial" w:cs="Arial"/>
          <w:b/>
          <w:color w:val="002545"/>
          <w:sz w:val="28"/>
          <w:szCs w:val="28"/>
          <w:u w:val="single"/>
          <w:lang w:eastAsia="cs-CZ"/>
        </w:rPr>
        <w:t>Závěrečná ustanovení</w:t>
      </w:r>
    </w:p>
    <w:p w:rsidR="00F04464" w:rsidRPr="00F04464" w:rsidRDefault="00F04464" w:rsidP="007C0DBD">
      <w:pPr>
        <w:pStyle w:val="Default"/>
        <w:suppressAutoHyphens/>
        <w:adjustRightInd/>
        <w:spacing w:after="53"/>
        <w:jc w:val="both"/>
        <w:textAlignment w:val="baseline"/>
        <w:rPr>
          <w:b/>
        </w:rPr>
      </w:pPr>
    </w:p>
    <w:p w:rsidR="002A5FB2" w:rsidRPr="002A5FB2" w:rsidRDefault="00CB1614" w:rsidP="007C0DBD">
      <w:pPr>
        <w:shd w:val="clear" w:color="auto" w:fill="FFFFFF"/>
        <w:spacing w:after="240" w:line="346" w:lineRule="atLeast"/>
        <w:ind w:left="703" w:hanging="703"/>
        <w:jc w:val="both"/>
        <w:rPr>
          <w:rFonts w:ascii="Arial" w:eastAsia="Times New Roman" w:hAnsi="Arial" w:cs="Arial"/>
          <w:color w:val="323232"/>
          <w:lang w:eastAsia="cs-CZ"/>
        </w:rPr>
      </w:pPr>
      <w:r>
        <w:rPr>
          <w:rFonts w:ascii="Arial" w:eastAsia="Times New Roman" w:hAnsi="Arial" w:cs="Arial"/>
          <w:color w:val="323232"/>
          <w:lang w:eastAsia="cs-CZ"/>
        </w:rPr>
        <w:t>27</w:t>
      </w:r>
      <w:r w:rsidR="00DE23AA">
        <w:rPr>
          <w:rFonts w:ascii="Arial" w:eastAsia="Times New Roman" w:hAnsi="Arial" w:cs="Arial"/>
          <w:color w:val="323232"/>
          <w:lang w:eastAsia="cs-CZ"/>
        </w:rPr>
        <w:t>.</w:t>
      </w:r>
      <w:r w:rsidR="002A5FB2" w:rsidRPr="002A5FB2">
        <w:rPr>
          <w:rFonts w:ascii="Arial" w:eastAsia="Times New Roman" w:hAnsi="Arial" w:cs="Arial"/>
          <w:color w:val="323232"/>
          <w:lang w:eastAsia="cs-CZ"/>
        </w:rPr>
        <w:t xml:space="preserve">1 </w:t>
      </w:r>
      <w:r w:rsidR="00C4181F">
        <w:rPr>
          <w:rFonts w:ascii="Arial" w:eastAsia="Times New Roman" w:hAnsi="Arial" w:cs="Arial"/>
          <w:color w:val="323232"/>
          <w:lang w:eastAsia="cs-CZ"/>
        </w:rPr>
        <w:t>Za kontrol</w:t>
      </w:r>
      <w:r w:rsidR="002A5FB2" w:rsidRPr="002A5FB2">
        <w:rPr>
          <w:rFonts w:ascii="Arial" w:eastAsia="Times New Roman" w:hAnsi="Arial" w:cs="Arial"/>
          <w:color w:val="323232"/>
          <w:lang w:eastAsia="cs-CZ"/>
        </w:rPr>
        <w:t>u provádění ustanovení tohoto řádu je</w:t>
      </w:r>
      <w:r w:rsidR="00C4181F">
        <w:rPr>
          <w:rFonts w:ascii="Arial" w:eastAsia="Times New Roman" w:hAnsi="Arial" w:cs="Arial"/>
          <w:color w:val="323232"/>
          <w:lang w:eastAsia="cs-CZ"/>
        </w:rPr>
        <w:t xml:space="preserve"> zodpovědná</w:t>
      </w:r>
      <w:r w:rsidR="002A5FB2" w:rsidRPr="002A5FB2">
        <w:rPr>
          <w:rFonts w:ascii="Arial" w:eastAsia="Times New Roman" w:hAnsi="Arial" w:cs="Arial"/>
          <w:color w:val="323232"/>
          <w:lang w:eastAsia="cs-CZ"/>
        </w:rPr>
        <w:t xml:space="preserve"> </w:t>
      </w:r>
      <w:r w:rsidR="007C0DBD">
        <w:rPr>
          <w:rFonts w:ascii="Arial" w:eastAsia="Times New Roman" w:hAnsi="Arial" w:cs="Arial"/>
          <w:color w:val="323232"/>
          <w:lang w:eastAsia="cs-CZ"/>
        </w:rPr>
        <w:t xml:space="preserve">ředitelka Mateřské školy, </w:t>
      </w:r>
      <w:r w:rsidR="00832010">
        <w:rPr>
          <w:rFonts w:ascii="Arial" w:eastAsia="Times New Roman" w:hAnsi="Arial" w:cs="Arial"/>
          <w:color w:val="323232"/>
          <w:lang w:eastAsia="cs-CZ"/>
        </w:rPr>
        <w:t>Holohlavy.</w:t>
      </w:r>
    </w:p>
    <w:p w:rsidR="002A5FB2" w:rsidRPr="002A5FB2" w:rsidRDefault="00CB1614" w:rsidP="007C0DBD">
      <w:pPr>
        <w:shd w:val="clear" w:color="auto" w:fill="FFFFFF"/>
        <w:spacing w:after="240" w:line="346" w:lineRule="atLeast"/>
        <w:ind w:left="703" w:hanging="703"/>
        <w:jc w:val="both"/>
        <w:rPr>
          <w:rFonts w:ascii="Arial" w:eastAsia="Times New Roman" w:hAnsi="Arial" w:cs="Arial"/>
          <w:color w:val="323232"/>
          <w:lang w:eastAsia="cs-CZ"/>
        </w:rPr>
      </w:pPr>
      <w:r>
        <w:rPr>
          <w:rFonts w:ascii="Arial" w:eastAsia="Times New Roman" w:hAnsi="Arial" w:cs="Arial"/>
          <w:color w:val="323232"/>
          <w:lang w:eastAsia="cs-CZ"/>
        </w:rPr>
        <w:t>27</w:t>
      </w:r>
      <w:r w:rsidR="00DE23AA">
        <w:rPr>
          <w:rFonts w:ascii="Arial" w:eastAsia="Times New Roman" w:hAnsi="Arial" w:cs="Arial"/>
          <w:color w:val="323232"/>
          <w:lang w:eastAsia="cs-CZ"/>
        </w:rPr>
        <w:t xml:space="preserve">. </w:t>
      </w:r>
      <w:r w:rsidR="002A5FB2" w:rsidRPr="002A5FB2">
        <w:rPr>
          <w:rFonts w:ascii="Arial" w:eastAsia="Times New Roman" w:hAnsi="Arial" w:cs="Arial"/>
          <w:color w:val="323232"/>
          <w:lang w:eastAsia="cs-CZ"/>
        </w:rPr>
        <w:t>2 Zrušuje se předc</w:t>
      </w:r>
      <w:r w:rsidR="00B23B46">
        <w:rPr>
          <w:rFonts w:ascii="Arial" w:eastAsia="Times New Roman" w:hAnsi="Arial" w:cs="Arial"/>
          <w:color w:val="323232"/>
          <w:lang w:eastAsia="cs-CZ"/>
        </w:rPr>
        <w:t>hozí znění tohoto školního řádu ČJ: 175/2022</w:t>
      </w:r>
    </w:p>
    <w:p w:rsidR="002A5FB2" w:rsidRPr="002A5FB2" w:rsidRDefault="00CB1614" w:rsidP="007C0DBD">
      <w:pPr>
        <w:shd w:val="clear" w:color="auto" w:fill="FFFFFF"/>
        <w:spacing w:after="240" w:line="346" w:lineRule="atLeast"/>
        <w:jc w:val="both"/>
        <w:rPr>
          <w:rFonts w:ascii="Arial" w:eastAsia="Times New Roman" w:hAnsi="Arial" w:cs="Arial"/>
          <w:color w:val="323232"/>
          <w:lang w:eastAsia="cs-CZ"/>
        </w:rPr>
      </w:pPr>
      <w:r>
        <w:rPr>
          <w:rFonts w:ascii="Arial" w:eastAsia="Times New Roman" w:hAnsi="Arial" w:cs="Arial"/>
          <w:color w:val="323232"/>
          <w:lang w:eastAsia="cs-CZ"/>
        </w:rPr>
        <w:t>27</w:t>
      </w:r>
      <w:r w:rsidR="00DE23AA">
        <w:rPr>
          <w:rFonts w:ascii="Arial" w:eastAsia="Times New Roman" w:hAnsi="Arial" w:cs="Arial"/>
          <w:color w:val="323232"/>
          <w:lang w:eastAsia="cs-CZ"/>
        </w:rPr>
        <w:t>.</w:t>
      </w:r>
      <w:r w:rsidR="002A5FB2" w:rsidRPr="002A5FB2">
        <w:rPr>
          <w:rFonts w:ascii="Arial" w:eastAsia="Times New Roman" w:hAnsi="Arial" w:cs="Arial"/>
          <w:color w:val="323232"/>
          <w:lang w:eastAsia="cs-CZ"/>
        </w:rPr>
        <w:t>3. Šk</w:t>
      </w:r>
      <w:r w:rsidR="00832010">
        <w:rPr>
          <w:rFonts w:ascii="Arial" w:eastAsia="Times New Roman" w:hAnsi="Arial" w:cs="Arial"/>
          <w:color w:val="323232"/>
          <w:lang w:eastAsia="cs-CZ"/>
        </w:rPr>
        <w:t xml:space="preserve">olní řád nabývá účinnosti dnem </w:t>
      </w:r>
      <w:r w:rsidR="004C15BB">
        <w:rPr>
          <w:rFonts w:ascii="Arial" w:eastAsia="Times New Roman" w:hAnsi="Arial" w:cs="Arial"/>
          <w:color w:val="323232"/>
          <w:lang w:eastAsia="cs-CZ"/>
        </w:rPr>
        <w:t>1</w:t>
      </w:r>
      <w:r w:rsidR="00C4181F">
        <w:rPr>
          <w:rFonts w:ascii="Arial" w:eastAsia="Times New Roman" w:hAnsi="Arial" w:cs="Arial"/>
          <w:color w:val="323232"/>
          <w:lang w:eastAsia="cs-CZ"/>
        </w:rPr>
        <w:t>.</w:t>
      </w:r>
      <w:r w:rsidR="005D5440">
        <w:rPr>
          <w:rFonts w:ascii="Arial" w:eastAsia="Times New Roman" w:hAnsi="Arial" w:cs="Arial"/>
          <w:color w:val="323232"/>
          <w:lang w:eastAsia="cs-CZ"/>
        </w:rPr>
        <w:t xml:space="preserve"> 9</w:t>
      </w:r>
      <w:r w:rsidR="00C4181F">
        <w:rPr>
          <w:rFonts w:ascii="Arial" w:eastAsia="Times New Roman" w:hAnsi="Arial" w:cs="Arial"/>
          <w:color w:val="323232"/>
          <w:lang w:eastAsia="cs-CZ"/>
        </w:rPr>
        <w:t>. 20</w:t>
      </w:r>
      <w:r w:rsidR="004C15BB">
        <w:rPr>
          <w:rFonts w:ascii="Arial" w:eastAsia="Times New Roman" w:hAnsi="Arial" w:cs="Arial"/>
          <w:color w:val="323232"/>
          <w:lang w:eastAsia="cs-CZ"/>
        </w:rPr>
        <w:t>2</w:t>
      </w:r>
      <w:r w:rsidR="005D5440">
        <w:rPr>
          <w:rFonts w:ascii="Arial" w:eastAsia="Times New Roman" w:hAnsi="Arial" w:cs="Arial"/>
          <w:color w:val="323232"/>
          <w:lang w:eastAsia="cs-CZ"/>
        </w:rPr>
        <w:t>3</w:t>
      </w:r>
    </w:p>
    <w:p w:rsidR="002A5FB2" w:rsidRPr="002A5FB2" w:rsidRDefault="002A5FB2" w:rsidP="002A5FB2">
      <w:pPr>
        <w:shd w:val="clear" w:color="auto" w:fill="FFFFFF"/>
        <w:spacing w:after="0" w:line="346" w:lineRule="atLeast"/>
        <w:rPr>
          <w:rFonts w:ascii="Arial" w:eastAsia="Times New Roman" w:hAnsi="Arial" w:cs="Arial"/>
          <w:color w:val="323232"/>
          <w:lang w:eastAsia="cs-CZ"/>
        </w:rPr>
      </w:pPr>
    </w:p>
    <w:p w:rsidR="002A5FB2" w:rsidRDefault="002A5FB2" w:rsidP="002A5FB2">
      <w:pPr>
        <w:shd w:val="clear" w:color="auto" w:fill="FFFFFF"/>
        <w:spacing w:after="0" w:line="346" w:lineRule="atLeast"/>
        <w:rPr>
          <w:rFonts w:ascii="Arial" w:eastAsia="Times New Roman" w:hAnsi="Arial" w:cs="Arial"/>
          <w:color w:val="323232"/>
          <w:lang w:eastAsia="cs-CZ"/>
        </w:rPr>
      </w:pPr>
    </w:p>
    <w:p w:rsidR="00D838EE" w:rsidRDefault="00D838EE" w:rsidP="002A5FB2">
      <w:pPr>
        <w:shd w:val="clear" w:color="auto" w:fill="FFFFFF"/>
        <w:spacing w:after="0" w:line="346" w:lineRule="atLeast"/>
        <w:rPr>
          <w:rFonts w:ascii="Arial" w:eastAsia="Times New Roman" w:hAnsi="Arial" w:cs="Arial"/>
          <w:color w:val="323232"/>
          <w:lang w:eastAsia="cs-CZ"/>
        </w:rPr>
      </w:pPr>
    </w:p>
    <w:p w:rsidR="00D838EE" w:rsidRDefault="00D838EE" w:rsidP="002A5FB2">
      <w:pPr>
        <w:shd w:val="clear" w:color="auto" w:fill="FFFFFF"/>
        <w:spacing w:after="0" w:line="346" w:lineRule="atLeast"/>
        <w:rPr>
          <w:rFonts w:ascii="Arial" w:eastAsia="Times New Roman" w:hAnsi="Arial" w:cs="Arial"/>
          <w:color w:val="323232"/>
          <w:lang w:eastAsia="cs-CZ"/>
        </w:rPr>
      </w:pPr>
    </w:p>
    <w:p w:rsidR="00D838EE" w:rsidRDefault="00D838EE" w:rsidP="002A5FB2">
      <w:pPr>
        <w:shd w:val="clear" w:color="auto" w:fill="FFFFFF"/>
        <w:spacing w:after="0" w:line="346" w:lineRule="atLeast"/>
        <w:rPr>
          <w:rFonts w:ascii="Arial" w:eastAsia="Times New Roman" w:hAnsi="Arial" w:cs="Arial"/>
          <w:color w:val="323232"/>
          <w:lang w:eastAsia="cs-CZ"/>
        </w:rPr>
      </w:pPr>
    </w:p>
    <w:p w:rsidR="00D838EE" w:rsidRDefault="00D838EE" w:rsidP="002A5FB2">
      <w:pPr>
        <w:shd w:val="clear" w:color="auto" w:fill="FFFFFF"/>
        <w:spacing w:after="0" w:line="346" w:lineRule="atLeast"/>
        <w:rPr>
          <w:rFonts w:ascii="Arial" w:eastAsia="Times New Roman" w:hAnsi="Arial" w:cs="Arial"/>
          <w:color w:val="323232"/>
          <w:lang w:eastAsia="cs-CZ"/>
        </w:rPr>
      </w:pPr>
    </w:p>
    <w:p w:rsidR="002A5FB2" w:rsidRPr="002A5FB2" w:rsidRDefault="005D5440" w:rsidP="002A5FB2">
      <w:pPr>
        <w:shd w:val="clear" w:color="auto" w:fill="FFFFFF"/>
        <w:spacing w:after="240" w:line="346" w:lineRule="atLeast"/>
        <w:ind w:left="4956" w:firstLine="709"/>
        <w:rPr>
          <w:rFonts w:ascii="Arial" w:eastAsia="Times New Roman" w:hAnsi="Arial" w:cs="Arial"/>
          <w:color w:val="323232"/>
          <w:lang w:eastAsia="cs-CZ"/>
        </w:rPr>
      </w:pPr>
      <w:r>
        <w:rPr>
          <w:rFonts w:ascii="Arial" w:eastAsia="Times New Roman" w:hAnsi="Arial" w:cs="Arial"/>
          <w:color w:val="323232"/>
          <w:lang w:eastAsia="cs-CZ"/>
        </w:rPr>
        <w:t>Bc. Gabriela Baluchová</w:t>
      </w:r>
    </w:p>
    <w:p w:rsidR="002A5FB2" w:rsidRPr="002A5FB2" w:rsidRDefault="002A5FB2" w:rsidP="002A5FB2">
      <w:pPr>
        <w:shd w:val="clear" w:color="auto" w:fill="FFFFFF"/>
        <w:spacing w:after="240" w:line="346" w:lineRule="atLeast"/>
        <w:ind w:left="4956" w:firstLine="709"/>
        <w:rPr>
          <w:rFonts w:ascii="Arial" w:eastAsia="Times New Roman" w:hAnsi="Arial" w:cs="Arial"/>
          <w:color w:val="323232"/>
          <w:lang w:eastAsia="cs-CZ"/>
        </w:rPr>
      </w:pPr>
      <w:r w:rsidRPr="002A5FB2">
        <w:rPr>
          <w:rFonts w:ascii="Arial" w:eastAsia="Times New Roman" w:hAnsi="Arial" w:cs="Arial"/>
          <w:color w:val="323232"/>
          <w:lang w:eastAsia="cs-CZ"/>
        </w:rPr>
        <w:t>ředitelka mateřské školy</w:t>
      </w:r>
    </w:p>
    <w:sectPr w:rsidR="002A5FB2" w:rsidRPr="002A5F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B06" w:rsidRDefault="00AF7B06" w:rsidP="005016A5">
      <w:pPr>
        <w:spacing w:after="0" w:line="240" w:lineRule="auto"/>
      </w:pPr>
      <w:r>
        <w:separator/>
      </w:r>
    </w:p>
  </w:endnote>
  <w:endnote w:type="continuationSeparator" w:id="0">
    <w:p w:rsidR="00AF7B06" w:rsidRDefault="00AF7B06" w:rsidP="0050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Schoolbook">
    <w:altName w:val="Bookman Old Style"/>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B06" w:rsidRDefault="00AF7B06" w:rsidP="005016A5">
      <w:pPr>
        <w:spacing w:after="0" w:line="240" w:lineRule="auto"/>
      </w:pPr>
      <w:r>
        <w:separator/>
      </w:r>
    </w:p>
  </w:footnote>
  <w:footnote w:type="continuationSeparator" w:id="0">
    <w:p w:rsidR="00AF7B06" w:rsidRDefault="00AF7B06" w:rsidP="00501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FAB"/>
    <w:multiLevelType w:val="multilevel"/>
    <w:tmpl w:val="1974E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481355"/>
    <w:multiLevelType w:val="multilevel"/>
    <w:tmpl w:val="B224BB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C442A2"/>
    <w:multiLevelType w:val="multilevel"/>
    <w:tmpl w:val="0F408C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529F5"/>
    <w:multiLevelType w:val="hybridMultilevel"/>
    <w:tmpl w:val="B036B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F7444F"/>
    <w:multiLevelType w:val="multilevel"/>
    <w:tmpl w:val="B3823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40792B"/>
    <w:multiLevelType w:val="multilevel"/>
    <w:tmpl w:val="535AF8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556A16"/>
    <w:multiLevelType w:val="hybridMultilevel"/>
    <w:tmpl w:val="F0BE655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D5F28"/>
    <w:multiLevelType w:val="multilevel"/>
    <w:tmpl w:val="B01E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EF6680"/>
    <w:multiLevelType w:val="multilevel"/>
    <w:tmpl w:val="070806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5056864"/>
    <w:multiLevelType w:val="hybridMultilevel"/>
    <w:tmpl w:val="0E0C4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7E0783"/>
    <w:multiLevelType w:val="multilevel"/>
    <w:tmpl w:val="D9540F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67C2E7B"/>
    <w:multiLevelType w:val="multilevel"/>
    <w:tmpl w:val="535AF8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854F9C"/>
    <w:multiLevelType w:val="multilevel"/>
    <w:tmpl w:val="A7FE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C44D60"/>
    <w:multiLevelType w:val="multilevel"/>
    <w:tmpl w:val="593E11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DE96E60"/>
    <w:multiLevelType w:val="multilevel"/>
    <w:tmpl w:val="389AB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4F6747B"/>
    <w:multiLevelType w:val="hybridMultilevel"/>
    <w:tmpl w:val="C6DC80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5262E36"/>
    <w:multiLevelType w:val="hybridMultilevel"/>
    <w:tmpl w:val="F50ED2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E748CE"/>
    <w:multiLevelType w:val="hybridMultilevel"/>
    <w:tmpl w:val="0E7ACE04"/>
    <w:lvl w:ilvl="0" w:tplc="4224DD30">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8967E9C"/>
    <w:multiLevelType w:val="multilevel"/>
    <w:tmpl w:val="0B9236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9953D44"/>
    <w:multiLevelType w:val="hybridMultilevel"/>
    <w:tmpl w:val="6D8E3AA8"/>
    <w:lvl w:ilvl="0" w:tplc="CF4E6580">
      <w:start w:val="1"/>
      <w:numFmt w:val="decimal"/>
      <w:lvlText w:val="%1."/>
      <w:lvlJc w:val="left"/>
      <w:pPr>
        <w:ind w:left="720" w:hanging="360"/>
      </w:pPr>
      <w:rPr>
        <w:rFonts w:hint="default"/>
        <w:i/>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802D73"/>
    <w:multiLevelType w:val="hybridMultilevel"/>
    <w:tmpl w:val="8884C7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89135A"/>
    <w:multiLevelType w:val="multilevel"/>
    <w:tmpl w:val="535AF8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8E78BD"/>
    <w:multiLevelType w:val="multilevel"/>
    <w:tmpl w:val="9F4C9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D9C1D4A"/>
    <w:multiLevelType w:val="hybridMultilevel"/>
    <w:tmpl w:val="5CA0DC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835687"/>
    <w:multiLevelType w:val="multilevel"/>
    <w:tmpl w:val="822EC1A2"/>
    <w:lvl w:ilvl="0">
      <w:start w:val="1"/>
      <w:numFmt w:val="ideographDigit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72A1E28"/>
    <w:multiLevelType w:val="multilevel"/>
    <w:tmpl w:val="535AF8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6870DC"/>
    <w:multiLevelType w:val="multilevel"/>
    <w:tmpl w:val="10A289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7E945E3"/>
    <w:multiLevelType w:val="multilevel"/>
    <w:tmpl w:val="535AF8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002F38"/>
    <w:multiLevelType w:val="hybridMultilevel"/>
    <w:tmpl w:val="EB5CC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F451BC"/>
    <w:multiLevelType w:val="multilevel"/>
    <w:tmpl w:val="E27A07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9A30752"/>
    <w:multiLevelType w:val="multilevel"/>
    <w:tmpl w:val="EF88C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EAB07DF"/>
    <w:multiLevelType w:val="hybridMultilevel"/>
    <w:tmpl w:val="3A9E4486"/>
    <w:lvl w:ilvl="0" w:tplc="0405000B">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1BB0EF3"/>
    <w:multiLevelType w:val="hybridMultilevel"/>
    <w:tmpl w:val="B68809A8"/>
    <w:lvl w:ilvl="0" w:tplc="BF56C0F2">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4B315A"/>
    <w:multiLevelType w:val="multilevel"/>
    <w:tmpl w:val="FDA073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27441BA"/>
    <w:multiLevelType w:val="multilevel"/>
    <w:tmpl w:val="8148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F220C7"/>
    <w:multiLevelType w:val="hybridMultilevel"/>
    <w:tmpl w:val="2C14606A"/>
    <w:lvl w:ilvl="0" w:tplc="04050017">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984AC2"/>
    <w:multiLevelType w:val="multilevel"/>
    <w:tmpl w:val="73F264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EBF548A"/>
    <w:multiLevelType w:val="hybridMultilevel"/>
    <w:tmpl w:val="A57403B6"/>
    <w:lvl w:ilvl="0" w:tplc="FFFFFFFF">
      <w:start w:val="1"/>
      <w:numFmt w:val="upperRoman"/>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2311AD1"/>
    <w:multiLevelType w:val="multilevel"/>
    <w:tmpl w:val="EF0A0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2F15D68"/>
    <w:multiLevelType w:val="hybridMultilevel"/>
    <w:tmpl w:val="3C60BDEE"/>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42175E3"/>
    <w:multiLevelType w:val="hybridMultilevel"/>
    <w:tmpl w:val="C0086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51744D"/>
    <w:multiLevelType w:val="multilevel"/>
    <w:tmpl w:val="131682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D3936BF"/>
    <w:multiLevelType w:val="multilevel"/>
    <w:tmpl w:val="EF7890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30"/>
  </w:num>
  <w:num w:numId="3">
    <w:abstractNumId w:val="14"/>
  </w:num>
  <w:num w:numId="4">
    <w:abstractNumId w:val="26"/>
  </w:num>
  <w:num w:numId="5">
    <w:abstractNumId w:val="2"/>
  </w:num>
  <w:num w:numId="6">
    <w:abstractNumId w:val="33"/>
  </w:num>
  <w:num w:numId="7">
    <w:abstractNumId w:val="0"/>
  </w:num>
  <w:num w:numId="8">
    <w:abstractNumId w:val="19"/>
  </w:num>
  <w:num w:numId="9">
    <w:abstractNumId w:val="28"/>
  </w:num>
  <w:num w:numId="10">
    <w:abstractNumId w:val="31"/>
  </w:num>
  <w:num w:numId="11">
    <w:abstractNumId w:val="39"/>
  </w:num>
  <w:num w:numId="12">
    <w:abstractNumId w:val="6"/>
  </w:num>
  <w:num w:numId="13">
    <w:abstractNumId w:val="23"/>
  </w:num>
  <w:num w:numId="14">
    <w:abstractNumId w:val="40"/>
  </w:num>
  <w:num w:numId="15">
    <w:abstractNumId w:val="35"/>
  </w:num>
  <w:num w:numId="16">
    <w:abstractNumId w:val="7"/>
  </w:num>
  <w:num w:numId="17">
    <w:abstractNumId w:val="12"/>
  </w:num>
  <w:num w:numId="18">
    <w:abstractNumId w:val="34"/>
  </w:num>
  <w:num w:numId="19">
    <w:abstractNumId w:val="16"/>
  </w:num>
  <w:num w:numId="20">
    <w:abstractNumId w:val="37"/>
  </w:num>
  <w:num w:numId="21">
    <w:abstractNumId w:val="9"/>
  </w:num>
  <w:num w:numId="22">
    <w:abstractNumId w:val="27"/>
  </w:num>
  <w:num w:numId="23">
    <w:abstractNumId w:val="29"/>
  </w:num>
  <w:num w:numId="24">
    <w:abstractNumId w:val="42"/>
  </w:num>
  <w:num w:numId="25">
    <w:abstractNumId w:val="1"/>
  </w:num>
  <w:num w:numId="26">
    <w:abstractNumId w:val="8"/>
  </w:num>
  <w:num w:numId="27">
    <w:abstractNumId w:val="4"/>
  </w:num>
  <w:num w:numId="28">
    <w:abstractNumId w:val="18"/>
  </w:num>
  <w:num w:numId="29">
    <w:abstractNumId w:val="10"/>
  </w:num>
  <w:num w:numId="30">
    <w:abstractNumId w:val="22"/>
  </w:num>
  <w:num w:numId="31">
    <w:abstractNumId w:val="38"/>
  </w:num>
  <w:num w:numId="32">
    <w:abstractNumId w:val="36"/>
  </w:num>
  <w:num w:numId="33">
    <w:abstractNumId w:val="24"/>
  </w:num>
  <w:num w:numId="34">
    <w:abstractNumId w:val="41"/>
  </w:num>
  <w:num w:numId="35">
    <w:abstractNumId w:val="25"/>
  </w:num>
  <w:num w:numId="36">
    <w:abstractNumId w:val="21"/>
  </w:num>
  <w:num w:numId="37">
    <w:abstractNumId w:val="5"/>
  </w:num>
  <w:num w:numId="38">
    <w:abstractNumId w:val="20"/>
  </w:num>
  <w:num w:numId="39">
    <w:abstractNumId w:val="11"/>
  </w:num>
  <w:num w:numId="40">
    <w:abstractNumId w:val="32"/>
  </w:num>
  <w:num w:numId="41">
    <w:abstractNumId w:val="17"/>
  </w:num>
  <w:num w:numId="42">
    <w:abstractNumId w:val="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B2"/>
    <w:rsid w:val="000004D2"/>
    <w:rsid w:val="00017E55"/>
    <w:rsid w:val="000B4960"/>
    <w:rsid w:val="000E5A98"/>
    <w:rsid w:val="000E5D25"/>
    <w:rsid w:val="00105190"/>
    <w:rsid w:val="00133318"/>
    <w:rsid w:val="001513B8"/>
    <w:rsid w:val="001616B9"/>
    <w:rsid w:val="00164B83"/>
    <w:rsid w:val="00181DEC"/>
    <w:rsid w:val="001A57D5"/>
    <w:rsid w:val="001B7612"/>
    <w:rsid w:val="001C6CED"/>
    <w:rsid w:val="0024703D"/>
    <w:rsid w:val="00273D4A"/>
    <w:rsid w:val="002947C7"/>
    <w:rsid w:val="002A5FB2"/>
    <w:rsid w:val="002C63B1"/>
    <w:rsid w:val="002D16F4"/>
    <w:rsid w:val="00347276"/>
    <w:rsid w:val="00393DC6"/>
    <w:rsid w:val="00397CC7"/>
    <w:rsid w:val="003A2573"/>
    <w:rsid w:val="003A355A"/>
    <w:rsid w:val="003C084F"/>
    <w:rsid w:val="003E5423"/>
    <w:rsid w:val="003F164F"/>
    <w:rsid w:val="00411153"/>
    <w:rsid w:val="00424DB1"/>
    <w:rsid w:val="00426ECA"/>
    <w:rsid w:val="00470E24"/>
    <w:rsid w:val="004C15BB"/>
    <w:rsid w:val="004C2A7B"/>
    <w:rsid w:val="005016A5"/>
    <w:rsid w:val="00523B3B"/>
    <w:rsid w:val="00530624"/>
    <w:rsid w:val="00547C7C"/>
    <w:rsid w:val="00552406"/>
    <w:rsid w:val="005B4646"/>
    <w:rsid w:val="005D5440"/>
    <w:rsid w:val="00606328"/>
    <w:rsid w:val="00607C32"/>
    <w:rsid w:val="006140B2"/>
    <w:rsid w:val="0063203F"/>
    <w:rsid w:val="00635DD4"/>
    <w:rsid w:val="00690085"/>
    <w:rsid w:val="006A463E"/>
    <w:rsid w:val="006F419C"/>
    <w:rsid w:val="007262BD"/>
    <w:rsid w:val="00747E72"/>
    <w:rsid w:val="0077593E"/>
    <w:rsid w:val="00786E20"/>
    <w:rsid w:val="0079124B"/>
    <w:rsid w:val="007C0DBD"/>
    <w:rsid w:val="007E642D"/>
    <w:rsid w:val="007F2DFB"/>
    <w:rsid w:val="008125FF"/>
    <w:rsid w:val="0081710E"/>
    <w:rsid w:val="00822839"/>
    <w:rsid w:val="00832010"/>
    <w:rsid w:val="0086663E"/>
    <w:rsid w:val="00870324"/>
    <w:rsid w:val="008B3120"/>
    <w:rsid w:val="008B4F46"/>
    <w:rsid w:val="008D75D6"/>
    <w:rsid w:val="008E2F17"/>
    <w:rsid w:val="008F0DB5"/>
    <w:rsid w:val="009121FE"/>
    <w:rsid w:val="00940F80"/>
    <w:rsid w:val="00955E77"/>
    <w:rsid w:val="009728A5"/>
    <w:rsid w:val="00984C11"/>
    <w:rsid w:val="009A3090"/>
    <w:rsid w:val="009B2D3E"/>
    <w:rsid w:val="009C26DA"/>
    <w:rsid w:val="00A12900"/>
    <w:rsid w:val="00A74C20"/>
    <w:rsid w:val="00A805EE"/>
    <w:rsid w:val="00AD545D"/>
    <w:rsid w:val="00AD7F92"/>
    <w:rsid w:val="00AF0856"/>
    <w:rsid w:val="00AF7B06"/>
    <w:rsid w:val="00B23B46"/>
    <w:rsid w:val="00B35C53"/>
    <w:rsid w:val="00B37ABC"/>
    <w:rsid w:val="00B60FE8"/>
    <w:rsid w:val="00B665B7"/>
    <w:rsid w:val="00B809AE"/>
    <w:rsid w:val="00BA1ACB"/>
    <w:rsid w:val="00BB3D99"/>
    <w:rsid w:val="00BD2B69"/>
    <w:rsid w:val="00C23A95"/>
    <w:rsid w:val="00C4181F"/>
    <w:rsid w:val="00C42C51"/>
    <w:rsid w:val="00C62F9C"/>
    <w:rsid w:val="00C7602C"/>
    <w:rsid w:val="00C966CA"/>
    <w:rsid w:val="00CA5576"/>
    <w:rsid w:val="00CB1614"/>
    <w:rsid w:val="00CD482E"/>
    <w:rsid w:val="00D03257"/>
    <w:rsid w:val="00D03259"/>
    <w:rsid w:val="00D03D20"/>
    <w:rsid w:val="00D12CCD"/>
    <w:rsid w:val="00D148E0"/>
    <w:rsid w:val="00D71D35"/>
    <w:rsid w:val="00D838EE"/>
    <w:rsid w:val="00DA5E3C"/>
    <w:rsid w:val="00DC7383"/>
    <w:rsid w:val="00DE23AA"/>
    <w:rsid w:val="00DE59B2"/>
    <w:rsid w:val="00E0201B"/>
    <w:rsid w:val="00E220FC"/>
    <w:rsid w:val="00EA61FB"/>
    <w:rsid w:val="00EC365D"/>
    <w:rsid w:val="00F01566"/>
    <w:rsid w:val="00F024D5"/>
    <w:rsid w:val="00F04464"/>
    <w:rsid w:val="00F7268A"/>
    <w:rsid w:val="00F8531C"/>
    <w:rsid w:val="00FA6389"/>
    <w:rsid w:val="00FB077C"/>
    <w:rsid w:val="00FD7D07"/>
    <w:rsid w:val="00FF3984"/>
    <w:rsid w:val="00FF64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EFB7A-B4D1-412E-B8FC-0642663F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2A5FB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A5FB2"/>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2A5F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nhideWhenUsed/>
    <w:rsid w:val="002A5FB2"/>
    <w:rPr>
      <w:color w:val="0000FF"/>
      <w:u w:val="single"/>
    </w:rPr>
  </w:style>
  <w:style w:type="paragraph" w:styleId="Bezmezer">
    <w:name w:val="No Spacing"/>
    <w:uiPriority w:val="1"/>
    <w:qFormat/>
    <w:rsid w:val="002A5FB2"/>
    <w:pPr>
      <w:spacing w:after="0" w:line="240" w:lineRule="auto"/>
    </w:pPr>
  </w:style>
  <w:style w:type="paragraph" w:styleId="Odstavecseseznamem">
    <w:name w:val="List Paragraph"/>
    <w:basedOn w:val="Normln"/>
    <w:qFormat/>
    <w:rsid w:val="006140B2"/>
    <w:pPr>
      <w:ind w:left="720"/>
      <w:contextualSpacing/>
    </w:pPr>
  </w:style>
  <w:style w:type="paragraph" w:customStyle="1" w:styleId="Default">
    <w:name w:val="Default"/>
    <w:rsid w:val="00F024D5"/>
    <w:pPr>
      <w:autoSpaceDE w:val="0"/>
      <w:autoSpaceDN w:val="0"/>
      <w:adjustRightInd w:val="0"/>
      <w:spacing w:after="0" w:line="240" w:lineRule="auto"/>
    </w:pPr>
    <w:rPr>
      <w:rFonts w:ascii="Calibri" w:eastAsia="Calibri" w:hAnsi="Calibri" w:cs="Calibri"/>
      <w:color w:val="000000"/>
      <w:sz w:val="24"/>
      <w:szCs w:val="24"/>
    </w:rPr>
  </w:style>
  <w:style w:type="paragraph" w:styleId="Zkladntextodsazen">
    <w:name w:val="Body Text Indent"/>
    <w:basedOn w:val="Normln"/>
    <w:link w:val="ZkladntextodsazenChar"/>
    <w:rsid w:val="008125FF"/>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8125FF"/>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D54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45D"/>
    <w:rPr>
      <w:rFonts w:ascii="Segoe UI" w:hAnsi="Segoe UI" w:cs="Segoe UI"/>
      <w:sz w:val="18"/>
      <w:szCs w:val="18"/>
    </w:rPr>
  </w:style>
  <w:style w:type="paragraph" w:styleId="Zhlav">
    <w:name w:val="header"/>
    <w:basedOn w:val="Normln"/>
    <w:link w:val="ZhlavChar"/>
    <w:uiPriority w:val="99"/>
    <w:unhideWhenUsed/>
    <w:rsid w:val="005016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16A5"/>
  </w:style>
  <w:style w:type="paragraph" w:styleId="Zpat">
    <w:name w:val="footer"/>
    <w:basedOn w:val="Normln"/>
    <w:link w:val="ZpatChar"/>
    <w:uiPriority w:val="99"/>
    <w:unhideWhenUsed/>
    <w:rsid w:val="005016A5"/>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68029">
      <w:bodyDiv w:val="1"/>
      <w:marLeft w:val="0"/>
      <w:marRight w:val="0"/>
      <w:marTop w:val="0"/>
      <w:marBottom w:val="0"/>
      <w:divBdr>
        <w:top w:val="none" w:sz="0" w:space="0" w:color="auto"/>
        <w:left w:val="none" w:sz="0" w:space="0" w:color="auto"/>
        <w:bottom w:val="none" w:sz="0" w:space="0" w:color="auto"/>
        <w:right w:val="none" w:sz="0" w:space="0" w:color="auto"/>
      </w:divBdr>
    </w:div>
    <w:div w:id="1216043138">
      <w:bodyDiv w:val="1"/>
      <w:marLeft w:val="0"/>
      <w:marRight w:val="0"/>
      <w:marTop w:val="0"/>
      <w:marBottom w:val="0"/>
      <w:divBdr>
        <w:top w:val="none" w:sz="0" w:space="0" w:color="auto"/>
        <w:left w:val="none" w:sz="0" w:space="0" w:color="auto"/>
        <w:bottom w:val="none" w:sz="0" w:space="0" w:color="auto"/>
        <w:right w:val="none" w:sz="0" w:space="0" w:color="auto"/>
      </w:divBdr>
      <w:divsChild>
        <w:div w:id="1781995470">
          <w:marLeft w:val="0"/>
          <w:marRight w:val="0"/>
          <w:marTop w:val="0"/>
          <w:marBottom w:val="0"/>
          <w:divBdr>
            <w:top w:val="none" w:sz="0" w:space="0" w:color="auto"/>
            <w:left w:val="none" w:sz="0" w:space="0" w:color="auto"/>
            <w:bottom w:val="none" w:sz="0" w:space="0" w:color="auto"/>
            <w:right w:val="none" w:sz="0" w:space="0" w:color="auto"/>
          </w:divBdr>
          <w:divsChild>
            <w:div w:id="2029017288">
              <w:marLeft w:val="0"/>
              <w:marRight w:val="0"/>
              <w:marTop w:val="0"/>
              <w:marBottom w:val="0"/>
              <w:divBdr>
                <w:top w:val="none" w:sz="0" w:space="0" w:color="auto"/>
                <w:left w:val="none" w:sz="0" w:space="0" w:color="auto"/>
                <w:bottom w:val="none" w:sz="0" w:space="0" w:color="auto"/>
                <w:right w:val="none" w:sz="0" w:space="0" w:color="auto"/>
              </w:divBdr>
              <w:divsChild>
                <w:div w:id="129982077">
                  <w:marLeft w:val="0"/>
                  <w:marRight w:val="0"/>
                  <w:marTop w:val="0"/>
                  <w:marBottom w:val="0"/>
                  <w:divBdr>
                    <w:top w:val="none" w:sz="0" w:space="0" w:color="auto"/>
                    <w:left w:val="none" w:sz="0" w:space="0" w:color="auto"/>
                    <w:bottom w:val="none" w:sz="0" w:space="0" w:color="auto"/>
                    <w:right w:val="none" w:sz="0" w:space="0" w:color="auto"/>
                  </w:divBdr>
                </w:div>
              </w:divsChild>
            </w:div>
            <w:div w:id="3518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olohlavy@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unicka124@seznam.cz" TargetMode="External"/><Relationship Id="rId5" Type="http://schemas.openxmlformats.org/officeDocument/2006/relationships/webSettings" Target="webSettings.xml"/><Relationship Id="rId10" Type="http://schemas.openxmlformats.org/officeDocument/2006/relationships/hyperlink" Target="mailto:berusky124@seznam.cz" TargetMode="External"/><Relationship Id="rId4" Type="http://schemas.openxmlformats.org/officeDocument/2006/relationships/settings" Target="settings.xml"/><Relationship Id="rId9" Type="http://schemas.openxmlformats.org/officeDocument/2006/relationships/hyperlink" Target="mailto:motylci.124@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EBEBD-B137-4CD8-9854-4B2994FF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24</Pages>
  <Words>7037</Words>
  <Characters>41519</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6</cp:revision>
  <cp:lastPrinted>2023-10-31T09:18:00Z</cp:lastPrinted>
  <dcterms:created xsi:type="dcterms:W3CDTF">2023-08-31T19:08:00Z</dcterms:created>
  <dcterms:modified xsi:type="dcterms:W3CDTF">2023-10-31T09:32:00Z</dcterms:modified>
</cp:coreProperties>
</file>